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1E" w:rsidRPr="00B93A3E" w:rsidRDefault="007C23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3A3E">
        <w:rPr>
          <w:rFonts w:ascii="Times New Roman" w:hAnsi="Times New Roman" w:cs="Times New Roman"/>
          <w:sz w:val="28"/>
          <w:szCs w:val="28"/>
        </w:rPr>
        <w:t>ΜΙΑ ΜΙΚΡΗ ΕΠΑΝΑΛΗΨΗ ΣΤΑ ΜΑΘΗ</w:t>
      </w:r>
      <w:r w:rsidR="00B93A3E" w:rsidRPr="00B93A3E">
        <w:rPr>
          <w:rFonts w:ascii="Times New Roman" w:hAnsi="Times New Roman" w:cs="Times New Roman"/>
          <w:sz w:val="28"/>
          <w:szCs w:val="28"/>
        </w:rPr>
        <w:t>ΜΑ</w:t>
      </w:r>
      <w:r w:rsidRPr="00B93A3E">
        <w:rPr>
          <w:rFonts w:ascii="Times New Roman" w:hAnsi="Times New Roman" w:cs="Times New Roman"/>
          <w:sz w:val="28"/>
          <w:szCs w:val="28"/>
        </w:rPr>
        <w:t>ΤΙΚΑ</w:t>
      </w:r>
      <w:r w:rsidR="00D30AAB" w:rsidRPr="00B93A3E">
        <w:rPr>
          <w:rFonts w:ascii="Times New Roman" w:hAnsi="Times New Roman" w:cs="Times New Roman"/>
          <w:sz w:val="28"/>
          <w:szCs w:val="28"/>
        </w:rPr>
        <w:t xml:space="preserve"> ΜΕ ΕΡΩΤΗΣΕΙΣ ΠΟΛΛΑΠΛΗΣ ΕΠΙΛΟΓΗΣ</w:t>
      </w:r>
    </w:p>
    <w:p w:rsidR="00B93A3E" w:rsidRPr="00B93A3E" w:rsidRDefault="00B93A3E" w:rsidP="0063790C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93A3E" w:rsidRPr="00B93A3E" w:rsidRDefault="00B93A3E" w:rsidP="00B93A3E">
      <w:pPr>
        <w:rPr>
          <w:rFonts w:ascii="Times New Roman" w:hAnsi="Times New Roman" w:cs="Times New Roman"/>
          <w:b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93A3E">
        <w:rPr>
          <w:rFonts w:ascii="Times New Roman" w:hAnsi="Times New Roman" w:cs="Times New Roman"/>
          <w:b/>
          <w:sz w:val="28"/>
          <w:szCs w:val="28"/>
        </w:rPr>
        <w:t>Β ΓΥΜΝΑΣΙΟΥ</w:t>
      </w:r>
    </w:p>
    <w:p w:rsidR="00C16E76" w:rsidRPr="00B93A3E" w:rsidRDefault="00517F7D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C16E76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αριθμητική παράσταση δεν περιέχει    Α. Αριθμούς    Β.    Δυνάμεις  </w:t>
      </w:r>
    </w:p>
    <w:p w:rsidR="00C16E76" w:rsidRPr="00B93A3E" w:rsidRDefault="00C16E7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Γ.    Κλάσματα   Δ.    Μεταβλητές</w:t>
      </w:r>
    </w:p>
    <w:p w:rsidR="007421D6" w:rsidRPr="00B93A3E" w:rsidRDefault="007421D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17F7D" w:rsidRPr="007B3960" w:rsidRDefault="00517F7D" w:rsidP="0051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B3960">
        <w:rPr>
          <w:rFonts w:ascii="Times New Roman" w:hAnsi="Times New Roman" w:cs="Times New Roman"/>
          <w:sz w:val="28"/>
          <w:szCs w:val="28"/>
        </w:rPr>
        <w:t xml:space="preserve">Η εξίσωση </w:t>
      </w:r>
      <w:r w:rsidRPr="007B396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5" o:title=""/>
          </v:shape>
          <o:OLEObject Type="Embed" ProgID="Equation.2" ShapeID="_x0000_i1025" DrawAspect="Content" ObjectID="_1646220062" r:id="rId6"/>
        </w:object>
      </w:r>
      <w:r w:rsidRPr="007B3960">
        <w:rPr>
          <w:rFonts w:ascii="Times New Roman" w:hAnsi="Times New Roman" w:cs="Times New Roman"/>
          <w:sz w:val="28"/>
          <w:szCs w:val="28"/>
        </w:rPr>
        <w:t>=</w:t>
      </w:r>
      <w:r w:rsidRPr="007B3960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80" w:dyaOrig="624">
          <v:shape id="_x0000_i1026" type="#_x0000_t75" style="width:24pt;height:31.5pt" o:ole="">
            <v:imagedata r:id="rId7" o:title=""/>
          </v:shape>
          <o:OLEObject Type="Embed" ProgID="Equation.2" ShapeID="_x0000_i1026" DrawAspect="Content" ObjectID="_1646220063" r:id="rId8"/>
        </w:object>
      </w:r>
      <w:r w:rsidRPr="007B3960">
        <w:rPr>
          <w:rFonts w:ascii="Times New Roman" w:hAnsi="Times New Roman" w:cs="Times New Roman"/>
          <w:sz w:val="28"/>
          <w:szCs w:val="28"/>
        </w:rPr>
        <w:t xml:space="preserve"> έχει σαν λύση τον αριθμό:</w:t>
      </w:r>
    </w:p>
    <w:p w:rsidR="00517F7D" w:rsidRPr="007B3960" w:rsidRDefault="00517F7D" w:rsidP="00517F7D">
      <w:pPr>
        <w:jc w:val="both"/>
        <w:rPr>
          <w:rFonts w:ascii="Times New Roman" w:hAnsi="Times New Roman" w:cs="Times New Roman"/>
          <w:sz w:val="28"/>
          <w:szCs w:val="28"/>
        </w:rPr>
      </w:pPr>
      <w:r w:rsidRPr="007B3960">
        <w:rPr>
          <w:rFonts w:ascii="Times New Roman" w:hAnsi="Times New Roman" w:cs="Times New Roman"/>
          <w:sz w:val="28"/>
          <w:szCs w:val="28"/>
        </w:rPr>
        <w:t xml:space="preserve">   Α. 0         Β. -1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3960">
        <w:rPr>
          <w:rFonts w:ascii="Times New Roman" w:hAnsi="Times New Roman" w:cs="Times New Roman"/>
          <w:sz w:val="28"/>
          <w:szCs w:val="28"/>
        </w:rPr>
        <w:t xml:space="preserve">Γ. 3         Δ. Τίποτα από τα προηγούμενα </w:t>
      </w:r>
    </w:p>
    <w:p w:rsidR="00C16E76" w:rsidRPr="00B93A3E" w:rsidRDefault="007421D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3) </w:t>
      </w:r>
      <w:r w:rsidR="00C16E76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Η εξίσωση χ-2(χ+1)=χ έχει για λύση τον αριθμό Α.0  Β.1  Γ.-1  Δ.0.5</w:t>
      </w:r>
    </w:p>
    <w:p w:rsidR="007421D6" w:rsidRPr="00B93A3E" w:rsidRDefault="007421D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C16E76" w:rsidRPr="00B93A3E" w:rsidRDefault="007421D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4</w:t>
      </w:r>
      <w:r w:rsidR="00C16E76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) Οι εξισώσεις 2χ=4-(χ+1) και η χ=-χ+2 έχουν για κοινή λύση τον αριθμό</w:t>
      </w:r>
    </w:p>
    <w:p w:rsidR="00C16E76" w:rsidRPr="00B93A3E" w:rsidRDefault="00C16E7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Α. 4      Β.5     Γ.12      Δ. Άλλο αριθμό</w:t>
      </w:r>
    </w:p>
    <w:p w:rsidR="00F60D6F" w:rsidRPr="00B93A3E" w:rsidRDefault="007421D6" w:rsidP="00C16E76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76" w:rsidRPr="00B93A3E" w:rsidRDefault="007421D6" w:rsidP="00C16E76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5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) Η εξίσωση </w:t>
      </w:r>
      <w:r w:rsidR="00C16E76" w:rsidRPr="00B93A3E">
        <w:rPr>
          <w:rFonts w:ascii="Times New Roman" w:hAnsi="Times New Roman" w:cs="Times New Roman"/>
          <w:position w:val="-6"/>
          <w:sz w:val="28"/>
          <w:szCs w:val="28"/>
        </w:rPr>
        <w:t>2.χ= χ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έχει λύση   Α. το  1  Β   το 0   Γ  είναι αδύνατη   Δ  είναι αόριστη</w:t>
      </w:r>
    </w:p>
    <w:p w:rsidR="00C16E76" w:rsidRPr="00B93A3E" w:rsidRDefault="007421D6" w:rsidP="00C16E76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6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) Η εξίσωση </w:t>
      </w:r>
      <w:r w:rsidR="00C16E76" w:rsidRPr="00B93A3E">
        <w:rPr>
          <w:rFonts w:ascii="Times New Roman" w:hAnsi="Times New Roman" w:cs="Times New Roman"/>
          <w:position w:val="-6"/>
          <w:sz w:val="28"/>
          <w:szCs w:val="28"/>
        </w:rPr>
        <w:t xml:space="preserve">χ = χ 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έχει λύση   Α. το  1  Β   το 0   Γ  είναι αδύνατη   Δ  είναι αόριστη</w:t>
      </w:r>
    </w:p>
    <w:p w:rsidR="00C16E76" w:rsidRPr="00B93A3E" w:rsidRDefault="007421D6" w:rsidP="00C16E76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7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) Η εξίσωση </w:t>
      </w:r>
      <w:r w:rsidR="00C16E76" w:rsidRPr="00B93A3E">
        <w:rPr>
          <w:rFonts w:ascii="Times New Roman" w:hAnsi="Times New Roman" w:cs="Times New Roman"/>
          <w:position w:val="-6"/>
          <w:sz w:val="28"/>
          <w:szCs w:val="28"/>
        </w:rPr>
        <w:t>χ+7=χ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 έχει λύση   Α. το  7  Β   το 0   Γ  είναι αδύνατη   Δ  είναι αόριστη</w:t>
      </w:r>
    </w:p>
    <w:p w:rsidR="00517F7D" w:rsidRPr="00B93A3E" w:rsidRDefault="007421D6" w:rsidP="00517F7D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8) </w:t>
      </w:r>
      <w:r w:rsidR="00517F7D" w:rsidRPr="00B93A3E">
        <w:rPr>
          <w:rFonts w:ascii="Times New Roman" w:hAnsi="Times New Roman" w:cs="Times New Roman"/>
          <w:sz w:val="28"/>
          <w:szCs w:val="28"/>
        </w:rPr>
        <w:t>Η εξίσωση</w:t>
      </w:r>
      <w:r w:rsidR="00517F7D">
        <w:rPr>
          <w:rFonts w:ascii="Times New Roman" w:hAnsi="Times New Roman" w:cs="Times New Roman"/>
          <w:sz w:val="28"/>
          <w:szCs w:val="28"/>
        </w:rPr>
        <w:t xml:space="preserve"> χ+10= 10</w:t>
      </w:r>
      <w:r w:rsidR="00517F7D" w:rsidRPr="00B93A3E">
        <w:rPr>
          <w:rFonts w:ascii="Times New Roman" w:hAnsi="Times New Roman" w:cs="Times New Roman"/>
          <w:sz w:val="28"/>
          <w:szCs w:val="28"/>
        </w:rPr>
        <w:t xml:space="preserve"> έχει σαν λύση τον αριθμό:    Α. 0         Β. -1         Γ. 3                  Δ. Επαληθεύεται για όλες τις τιμές του x</w:t>
      </w:r>
    </w:p>
    <w:p w:rsidR="00C16E76" w:rsidRPr="00B93A3E" w:rsidRDefault="00517F7D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9)</w:t>
      </w:r>
      <w:r w:rsidR="00C16E76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Αν ένα εμπόρευμα άξιας χ ευρώ πουληθεί με έκπτωση  30% , η τιμή πώλησης του είναι: </w:t>
      </w:r>
    </w:p>
    <w:p w:rsidR="00C16E76" w:rsidRPr="00B93A3E" w:rsidRDefault="00C16E7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Α.      0,3χ          Β.        χ-30            Γ.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χ-30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100</m:t>
            </m:r>
          </m:den>
        </m:f>
      </m:oMath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   Δ.       χ-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100</m:t>
            </m:r>
          </m:den>
        </m:f>
      </m:oMath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χ</w:t>
      </w:r>
    </w:p>
    <w:p w:rsidR="00C16E76" w:rsidRPr="00B93A3E" w:rsidRDefault="00517F7D" w:rsidP="00742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Το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" w:dyaOrig="624">
          <v:shape id="_x0000_i1027" type="#_x0000_t75" style="width:10.5pt;height:31.5pt" o:ole="">
            <v:imagedata r:id="rId9" o:title=""/>
          </v:shape>
          <o:OLEObject Type="Embed" ProgID="Equation.2" ShapeID="_x0000_i1027" DrawAspect="Content" ObjectID="_1646220064" r:id="rId10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ενός φυσικού αριθμού ισούται με τα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4">
          <v:shape id="_x0000_i1028" type="#_x0000_t75" style="width:12pt;height:31.5pt" o:ole="">
            <v:imagedata r:id="rId11" o:title=""/>
          </v:shape>
          <o:OLEObject Type="Embed" ProgID="Equation.2" ShapeID="_x0000_i1028" DrawAspect="Content" ObjectID="_1646220065" r:id="rId12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του προηγουμένου του. Η εξίσωση  του    προβλήματος είναι: Α.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" w:dyaOrig="624">
          <v:shape id="_x0000_i1029" type="#_x0000_t75" style="width:10.5pt;height:31.5pt" o:ole="">
            <v:imagedata r:id="rId13" o:title=""/>
          </v:shape>
          <o:OLEObject Type="Embed" ProgID="Equation.2" ShapeID="_x0000_i1029" DrawAspect="Content" ObjectID="_1646220066" r:id="rId14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x =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4">
          <v:shape id="_x0000_i1030" type="#_x0000_t75" style="width:12pt;height:31.5pt" o:ole="">
            <v:imagedata r:id="rId15" o:title=""/>
          </v:shape>
          <o:OLEObject Type="Embed" ProgID="Equation.2" ShapeID="_x0000_i1030" DrawAspect="Content" ObjectID="_1646220067" r:id="rId16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(x-1)  Β.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" w:dyaOrig="624">
          <v:shape id="_x0000_i1031" type="#_x0000_t75" style="width:10.5pt;height:31.5pt" o:ole="">
            <v:imagedata r:id="rId17" o:title=""/>
          </v:shape>
          <o:OLEObject Type="Embed" ProgID="Equation.2" ShapeID="_x0000_i1031" DrawAspect="Content" ObjectID="_1646220068" r:id="rId18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x =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4">
          <v:shape id="_x0000_i1032" type="#_x0000_t75" style="width:12pt;height:31.5pt" o:ole="">
            <v:imagedata r:id="rId19" o:title=""/>
          </v:shape>
          <o:OLEObject Type="Embed" ProgID="Equation.2" ShapeID="_x0000_i1032" DrawAspect="Content" ObjectID="_1646220069" r:id="rId20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x Γ.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" w:dyaOrig="624">
          <v:shape id="_x0000_i1033" type="#_x0000_t75" style="width:10.5pt;height:31.5pt" o:ole="">
            <v:imagedata r:id="rId21" o:title=""/>
          </v:shape>
          <o:OLEObject Type="Embed" ProgID="Equation.2" ShapeID="_x0000_i1033" DrawAspect="Content" ObjectID="_1646220070" r:id="rId22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x = </w:t>
      </w:r>
      <w:r w:rsidR="00C16E7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4">
          <v:shape id="_x0000_i1034" type="#_x0000_t75" style="width:12pt;height:31.5pt" o:ole="">
            <v:imagedata r:id="rId23" o:title=""/>
          </v:shape>
          <o:OLEObject Type="Embed" ProgID="Equation.2" ShapeID="_x0000_i1034" DrawAspect="Content" ObjectID="_1646220071" r:id="rId24"/>
        </w:objec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 </w:t>
      </w:r>
      <w:r w:rsidR="00C16E76" w:rsidRPr="00B93A3E">
        <w:rPr>
          <w:rFonts w:ascii="Times New Roman" w:hAnsi="Times New Roman" w:cs="Times New Roman"/>
          <w:sz w:val="28"/>
          <w:szCs w:val="28"/>
        </w:rPr>
        <w:t>Δ. Τίποτα από τα  προηγούμενα</w:t>
      </w:r>
    </w:p>
    <w:p w:rsidR="00C16E76" w:rsidRPr="00B93A3E" w:rsidRDefault="007421D6" w:rsidP="00742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position w:val="-28"/>
          <w:sz w:val="28"/>
          <w:szCs w:val="28"/>
        </w:rPr>
      </w:pPr>
      <w:r w:rsidRPr="00B93A3E">
        <w:rPr>
          <w:rFonts w:ascii="Times New Roman" w:eastAsiaTheme="minorEastAsia" w:hAnsi="Times New Roman" w:cs="Times New Roman"/>
          <w:color w:val="000000"/>
          <w:sz w:val="28"/>
          <w:szCs w:val="28"/>
        </w:rPr>
        <w:t>1</w:t>
      </w:r>
      <w:r w:rsidR="00517F7D">
        <w:rPr>
          <w:rFonts w:ascii="Times New Roman" w:eastAsiaTheme="minorEastAsia" w:hAnsi="Times New Roman" w:cs="Times New Roman"/>
          <w:color w:val="000000"/>
          <w:sz w:val="28"/>
          <w:szCs w:val="28"/>
        </w:rPr>
        <w:t>1</w:t>
      </w:r>
      <w:r w:rsidRPr="00B93A3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) </w:t>
      </w:r>
      <w:r w:rsidR="00C16E76" w:rsidRPr="00B93A3E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Ποιος από τους παρακάτω αριθμούς είναι ρητός  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Α.  </w:t>
      </w:r>
      <w:r w:rsidR="00C16E76" w:rsidRPr="00B93A3E">
        <w:rPr>
          <w:rFonts w:ascii="Times New Roman" w:hAnsi="Times New Roman" w:cs="Times New Roman"/>
          <w:position w:val="-26"/>
          <w:sz w:val="28"/>
          <w:szCs w:val="28"/>
        </w:rPr>
        <w:object w:dxaOrig="440" w:dyaOrig="700">
          <v:shape id="_x0000_i1035" type="#_x0000_t75" style="width:21.75pt;height:35.25pt" o:ole="">
            <v:imagedata r:id="rId25" o:title=""/>
          </v:shape>
          <o:OLEObject Type="Embed" ProgID="Equation.DSMT4" ShapeID="_x0000_i1035" DrawAspect="Content" ObjectID="_1646220072" r:id="rId26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, Β. </w:t>
      </w:r>
      <w:r w:rsidR="00C16E76" w:rsidRPr="00B93A3E">
        <w:rPr>
          <w:rFonts w:ascii="Times New Roman" w:hAnsi="Times New Roman" w:cs="Times New Roman"/>
          <w:position w:val="-24"/>
          <w:sz w:val="28"/>
          <w:szCs w:val="28"/>
        </w:rPr>
        <w:object w:dxaOrig="440" w:dyaOrig="680">
          <v:shape id="_x0000_i1036" type="#_x0000_t75" style="width:21.75pt;height:34.5pt" o:ole="">
            <v:imagedata r:id="rId27" o:title=""/>
          </v:shape>
          <o:OLEObject Type="Embed" ProgID="Equation.DSMT4" ShapeID="_x0000_i1036" DrawAspect="Content" ObjectID="_1646220073" r:id="rId28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,   Γ.  </w:t>
      </w:r>
      <w:r w:rsidR="00C16E76" w:rsidRPr="00B93A3E">
        <w:rPr>
          <w:rFonts w:ascii="Times New Roman" w:hAnsi="Times New Roman" w:cs="Times New Roman"/>
          <w:position w:val="-28"/>
          <w:sz w:val="28"/>
          <w:szCs w:val="28"/>
        </w:rPr>
        <w:object w:dxaOrig="440" w:dyaOrig="660">
          <v:shape id="_x0000_i1037" type="#_x0000_t75" style="width:21.75pt;height:33pt" o:ole="">
            <v:imagedata r:id="rId29" o:title=""/>
          </v:shape>
          <o:OLEObject Type="Embed" ProgID="Equation.DSMT4" ShapeID="_x0000_i1037" DrawAspect="Content" ObjectID="_1646220074" r:id="rId30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 ,   Δ. </w:t>
      </w:r>
      <w:r w:rsidR="00C16E76" w:rsidRPr="00B93A3E">
        <w:rPr>
          <w:rFonts w:ascii="Times New Roman" w:hAnsi="Times New Roman" w:cs="Times New Roman"/>
          <w:position w:val="-28"/>
          <w:sz w:val="28"/>
          <w:szCs w:val="28"/>
        </w:rPr>
        <w:object w:dxaOrig="560" w:dyaOrig="660">
          <v:shape id="_x0000_i1038" type="#_x0000_t75" style="width:27.75pt;height:33pt" o:ole="">
            <v:imagedata r:id="rId31" o:title=""/>
          </v:shape>
          <o:OLEObject Type="Embed" ProgID="Equation.DSMT4" ShapeID="_x0000_i1038" DrawAspect="Content" ObjectID="_1646220075" r:id="rId32"/>
        </w:object>
      </w:r>
    </w:p>
    <w:p w:rsidR="00C16E76" w:rsidRPr="00B93A3E" w:rsidRDefault="00517F7D" w:rsidP="00C16E7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Ο αριθμός </w:t>
      </w:r>
      <w:r w:rsidR="00C16E76" w:rsidRPr="00B93A3E">
        <w:rPr>
          <w:rFonts w:ascii="Times New Roman" w:hAnsi="Times New Roman" w:cs="Times New Roman"/>
          <w:position w:val="-8"/>
          <w:sz w:val="28"/>
          <w:szCs w:val="28"/>
        </w:rPr>
        <w:object w:dxaOrig="960" w:dyaOrig="420">
          <v:shape id="_x0000_i1039" type="#_x0000_t75" style="width:48pt;height:21pt" o:ole="">
            <v:imagedata r:id="rId33" o:title=""/>
          </v:shape>
          <o:OLEObject Type="Embed" ProgID="Equation.DSMT4" ShapeID="_x0000_i1039" DrawAspect="Content" ObjectID="_1646220076" r:id="rId34"/>
        </w:objec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 είναι ίσος με: Α.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</m:rad>
      </m:oMath>
      <w:r w:rsidR="00C16E76" w:rsidRPr="00B93A3E">
        <w:rPr>
          <w:rFonts w:ascii="Times New Roman" w:eastAsiaTheme="minorEastAsia" w:hAnsi="Times New Roman" w:cs="Times New Roman"/>
          <w:sz w:val="28"/>
          <w:szCs w:val="28"/>
        </w:rPr>
        <w:t xml:space="preserve">   Β.  4   Γ.  2   Δ.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</w:p>
    <w:p w:rsidR="00C16E76" w:rsidRPr="00B93A3E" w:rsidRDefault="00C16E76" w:rsidP="00C16E7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1</w:t>
      </w:r>
      <w:r w:rsidR="00517F7D">
        <w:rPr>
          <w:rFonts w:ascii="Times New Roman" w:hAnsi="Times New Roman" w:cs="Times New Roman"/>
          <w:sz w:val="28"/>
          <w:szCs w:val="28"/>
        </w:rPr>
        <w:t>3</w:t>
      </w:r>
      <w:r w:rsidRPr="00B93A3E">
        <w:rPr>
          <w:rFonts w:ascii="Times New Roman" w:hAnsi="Times New Roman" w:cs="Times New Roman"/>
          <w:sz w:val="28"/>
          <w:szCs w:val="28"/>
        </w:rPr>
        <w:t xml:space="preserve">) Η παράσταση </w:t>
      </w:r>
      <w:r w:rsidRPr="00B93A3E">
        <w:rPr>
          <w:rFonts w:ascii="Times New Roman" w:hAnsi="Times New Roman" w:cs="Times New Roman"/>
          <w:position w:val="-26"/>
          <w:sz w:val="28"/>
          <w:szCs w:val="28"/>
        </w:rPr>
        <w:object w:dxaOrig="1660" w:dyaOrig="740">
          <v:shape id="_x0000_i1040" type="#_x0000_t75" style="width:83.25pt;height:36.75pt" o:ole="">
            <v:imagedata r:id="rId35" o:title=""/>
          </v:shape>
          <o:OLEObject Type="Embed" ProgID="Equation.DSMT4" ShapeID="_x0000_i1040" DrawAspect="Content" ObjectID="_1646220077" r:id="rId36"/>
        </w:object>
      </w:r>
      <w:r w:rsidRPr="00B93A3E">
        <w:rPr>
          <w:rFonts w:ascii="Times New Roman" w:hAnsi="Times New Roman" w:cs="Times New Roman"/>
          <w:sz w:val="28"/>
          <w:szCs w:val="28"/>
        </w:rPr>
        <w:t xml:space="preserve">  </w:t>
      </w:r>
      <w:r w:rsidR="007421D6" w:rsidRPr="00B93A3E">
        <w:rPr>
          <w:rFonts w:ascii="Times New Roman" w:eastAsia="SimSun" w:hAnsi="Times New Roman" w:cs="Times New Roman"/>
          <w:sz w:val="28"/>
          <w:szCs w:val="28"/>
        </w:rPr>
        <w:t>ισούται</w:t>
      </w:r>
      <w:r w:rsidRPr="00B93A3E">
        <w:rPr>
          <w:rFonts w:ascii="Times New Roman" w:eastAsia="SimSun" w:hAnsi="Times New Roman" w:cs="Times New Roman"/>
          <w:sz w:val="28"/>
          <w:szCs w:val="28"/>
        </w:rPr>
        <w:t xml:space="preserve"> με Α.  4  Β. 2   Γ. 5     Δ.   3</w:t>
      </w:r>
      <w:r w:rsidRPr="00B93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3D0" w:rsidRDefault="007421D6" w:rsidP="00DF23D0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>1</w:t>
      </w:r>
      <w:r w:rsidR="00517F7D">
        <w:rPr>
          <w:rFonts w:ascii="Times New Roman" w:hAnsi="Times New Roman" w:cs="Times New Roman"/>
          <w:sz w:val="28"/>
          <w:szCs w:val="28"/>
        </w:rPr>
        <w:t>4</w:t>
      </w:r>
      <w:r w:rsidRPr="00B93A3E">
        <w:rPr>
          <w:rFonts w:ascii="Times New Roman" w:hAnsi="Times New Roman" w:cs="Times New Roman"/>
          <w:sz w:val="28"/>
          <w:szCs w:val="28"/>
        </w:rPr>
        <w:t>)</w:t>
      </w:r>
      <w:r w:rsidR="00DF23D0" w:rsidRPr="00DF23D0">
        <w:rPr>
          <w:rFonts w:ascii="Times New Roman" w:hAnsi="Times New Roman" w:cs="Times New Roman"/>
          <w:sz w:val="28"/>
          <w:szCs w:val="28"/>
        </w:rPr>
        <w:t xml:space="preserve"> </w:t>
      </w:r>
      <w:r w:rsidR="00DF23D0" w:rsidRPr="007B3960">
        <w:rPr>
          <w:rFonts w:ascii="Times New Roman" w:hAnsi="Times New Roman" w:cs="Times New Roman"/>
          <w:sz w:val="28"/>
          <w:szCs w:val="28"/>
        </w:rPr>
        <w:t xml:space="preserve">Η παράσταση </w:t>
      </w:r>
      <w:r w:rsidR="00DF23D0" w:rsidRPr="007B3960">
        <w:rPr>
          <w:rFonts w:ascii="Times New Roman" w:eastAsia="SimSun" w:hAnsi="Times New Roman" w:cs="Times New Roman"/>
          <w:position w:val="-12"/>
          <w:sz w:val="28"/>
          <w:szCs w:val="28"/>
        </w:rPr>
        <w:object w:dxaOrig="1359" w:dyaOrig="560">
          <v:shape id="_x0000_i1041" type="#_x0000_t75" style="width:68.25pt;height:27.75pt" o:ole="">
            <v:imagedata r:id="rId37" o:title=""/>
          </v:shape>
          <o:OLEObject Type="Embed" ProgID="Equation.DSMT4" ShapeID="_x0000_i1041" DrawAspect="Content" ObjectID="_1646220078" r:id="rId38"/>
        </w:object>
      </w:r>
      <w:r w:rsidR="00DF23D0" w:rsidRPr="007B396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DF23D0" w:rsidRPr="007B3960">
        <w:rPr>
          <w:rFonts w:ascii="Times New Roman" w:eastAsia="SimSun" w:hAnsi="Times New Roman" w:cs="Times New Roman"/>
          <w:sz w:val="28"/>
          <w:szCs w:val="28"/>
        </w:rPr>
        <w:t>ισουται</w:t>
      </w:r>
      <w:proofErr w:type="spellEnd"/>
      <w:r w:rsidR="00DF23D0" w:rsidRPr="007B3960">
        <w:rPr>
          <w:rFonts w:ascii="Times New Roman" w:eastAsia="SimSun" w:hAnsi="Times New Roman" w:cs="Times New Roman"/>
          <w:sz w:val="28"/>
          <w:szCs w:val="28"/>
        </w:rPr>
        <w:t xml:space="preserve"> με Α.  4  Β. 2   Γ. 8     Δ.   16</w:t>
      </w:r>
    </w:p>
    <w:p w:rsidR="00517F7D" w:rsidRDefault="00517F7D" w:rsidP="0051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15) </w:t>
      </w:r>
      <m:oMath>
        <m:r>
          <w:rPr>
            <w:rFonts w:ascii="Cambria Math" w:eastAsia="SimSun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   Α.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Β.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Γ.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Δ. 2</w:t>
      </w:r>
    </w:p>
    <w:p w:rsidR="00C16E76" w:rsidRPr="00B93A3E" w:rsidRDefault="00517F7D" w:rsidP="00C16E7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C16E76" w:rsidRPr="00B93A3E">
        <w:rPr>
          <w:rFonts w:ascii="Times New Roman" w:hAnsi="Times New Roman" w:cs="Times New Roman"/>
          <w:sz w:val="28"/>
          <w:szCs w:val="28"/>
        </w:rPr>
        <w:t xml:space="preserve">Το ζεύγος των αριθμών που έχει </w:t>
      </w:r>
      <w:proofErr w:type="spellStart"/>
      <w:r w:rsidR="00C16E76" w:rsidRPr="00B93A3E">
        <w:rPr>
          <w:rFonts w:ascii="Times New Roman" w:hAnsi="Times New Roman" w:cs="Times New Roman"/>
          <w:sz w:val="28"/>
          <w:szCs w:val="28"/>
        </w:rPr>
        <w:t>ετερόσημες</w:t>
      </w:r>
      <w:proofErr w:type="spellEnd"/>
      <w:r w:rsidR="00C16E76" w:rsidRPr="00B93A3E">
        <w:rPr>
          <w:rFonts w:ascii="Times New Roman" w:hAnsi="Times New Roman" w:cs="Times New Roman"/>
          <w:sz w:val="28"/>
          <w:szCs w:val="28"/>
        </w:rPr>
        <w:t xml:space="preserve"> συντεταγμένες βρίσκεται:</w:t>
      </w:r>
    </w:p>
    <w:p w:rsidR="00C16E76" w:rsidRPr="00B93A3E" w:rsidRDefault="00C16E76" w:rsidP="00C16E76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Α. Στο πρώτο τεταρτημόριο                       Β. Στο δεύτερο τεταρτημόριο</w:t>
      </w:r>
    </w:p>
    <w:p w:rsidR="00C16E76" w:rsidRPr="00B93A3E" w:rsidRDefault="00C16E76" w:rsidP="00C16E76">
      <w:pPr>
        <w:tabs>
          <w:tab w:val="left" w:pos="284"/>
          <w:tab w:val="left" w:pos="1560"/>
          <w:tab w:val="left" w:pos="2977"/>
          <w:tab w:val="left" w:pos="45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Γ. Στο τρίτο τεταρτημόριο    Δ. Στο δεύτερο ή στο τέταρτο τεταρτημόριο</w:t>
      </w:r>
    </w:p>
    <w:p w:rsidR="00C16E76" w:rsidRPr="00B93A3E" w:rsidRDefault="00F60D6F" w:rsidP="00C16E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1</w:t>
      </w:r>
      <w:r w:rsidR="00517F7D">
        <w:rPr>
          <w:rFonts w:ascii="Times New Roman" w:eastAsia="Times New Roman" w:hAnsi="Times New Roman" w:cs="Times New Roman"/>
          <w:sz w:val="28"/>
          <w:szCs w:val="28"/>
          <w:lang w:eastAsia="el-GR"/>
        </w:rPr>
        <w:t>7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</w:t>
      </w:r>
      <w:r w:rsidR="00C16E76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ευθεία με εξίσωση y=3.χ+4 έχει κλίση  Α:  το 3  B:  το - 3  Γ:  το - 4   Δ:  το 4 </w:t>
      </w:r>
    </w:p>
    <w:p w:rsidR="00C16E76" w:rsidRPr="00B93A3E" w:rsidRDefault="00C16E7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1</w:t>
      </w:r>
      <w:r w:rsidR="00517F7D">
        <w:rPr>
          <w:rFonts w:ascii="Times New Roman" w:eastAsia="Times New Roman" w:hAnsi="Times New Roman" w:cs="Times New Roman"/>
          <w:sz w:val="28"/>
          <w:szCs w:val="28"/>
          <w:lang w:eastAsia="el-GR"/>
        </w:rPr>
        <w:t>8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Η τεταγμένη του σημείου τομής της ευθείας y=2.χ+6  με τον άξονα </w:t>
      </w:r>
      <w:proofErr w:type="spellStart"/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yy</w:t>
      </w:r>
      <w:proofErr w:type="spellEnd"/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>′ είναι:</w:t>
      </w:r>
    </w:p>
    <w:p w:rsidR="00C16E76" w:rsidRPr="00B93A3E" w:rsidRDefault="00C16E76" w:rsidP="00C16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Α: 0    B:  6     Γ: 2    Δ:   1 </w:t>
      </w:r>
    </w:p>
    <w:p w:rsidR="00F77A62" w:rsidRDefault="00F77A62" w:rsidP="00F77A6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A62" w:rsidRPr="00B93A3E" w:rsidRDefault="00F77A62" w:rsidP="00F77A6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7F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93A3E">
        <w:rPr>
          <w:rFonts w:ascii="Times New Roman" w:hAnsi="Times New Roman" w:cs="Times New Roman"/>
          <w:sz w:val="28"/>
          <w:szCs w:val="28"/>
        </w:rPr>
        <w:t>Αν η συνάρτηση y=</w:t>
      </w:r>
      <w:proofErr w:type="spellStart"/>
      <w:r w:rsidRPr="00B93A3E">
        <w:rPr>
          <w:rFonts w:ascii="Times New Roman" w:hAnsi="Times New Roman" w:cs="Times New Roman"/>
          <w:sz w:val="28"/>
          <w:szCs w:val="28"/>
        </w:rPr>
        <w:t>αx</w:t>
      </w:r>
      <w:proofErr w:type="spellEnd"/>
      <w:r w:rsidRPr="00B93A3E">
        <w:rPr>
          <w:rFonts w:ascii="Times New Roman" w:hAnsi="Times New Roman" w:cs="Times New Roman"/>
          <w:sz w:val="28"/>
          <w:szCs w:val="28"/>
        </w:rPr>
        <w:t xml:space="preserve"> διέρχεται από το σημείο (2,4), τότε θα διέρχεται και από </w:t>
      </w:r>
    </w:p>
    <w:p w:rsidR="00F77A62" w:rsidRPr="00B93A3E" w:rsidRDefault="00F77A62" w:rsidP="00F77A6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το  σημείο:   Α. (-2,4)                Β. (-1,-2)                Γ. (4,2)                Δ. (2,-4)</w:t>
      </w:r>
    </w:p>
    <w:p w:rsidR="00C16E76" w:rsidRPr="00B93A3E" w:rsidRDefault="00517F7D" w:rsidP="00C16E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20</w:t>
      </w:r>
      <w:r w:rsidR="00F60D6F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</w:t>
      </w:r>
      <w:r w:rsidR="00C16E76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 ευθεία με εξίσωση y=3.χ+4 έχει κλίση  Α:  το 3  B:  το - 3  Γ:  το - 4   Δ:  το 4 </w:t>
      </w:r>
    </w:p>
    <w:p w:rsidR="00F77A62" w:rsidRPr="007B3960" w:rsidRDefault="00517F7D" w:rsidP="00F77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7A62">
        <w:rPr>
          <w:rFonts w:ascii="Times New Roman" w:hAnsi="Times New Roman" w:cs="Times New Roman"/>
          <w:sz w:val="28"/>
          <w:szCs w:val="28"/>
        </w:rPr>
        <w:t>1)</w:t>
      </w:r>
      <w:r w:rsidR="00F77A62" w:rsidRPr="007B3960">
        <w:rPr>
          <w:rFonts w:ascii="Times New Roman" w:hAnsi="Times New Roman" w:cs="Times New Roman"/>
          <w:sz w:val="28"/>
          <w:szCs w:val="28"/>
        </w:rPr>
        <w:t xml:space="preserve">Η ευθεία με εξίσωση </w:t>
      </w:r>
      <w:r w:rsidR="00F77A62" w:rsidRPr="007B3960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42" type="#_x0000_t75" style="width:62.25pt;height:30.75pt" o:ole="">
            <v:imagedata r:id="rId39" o:title=""/>
          </v:shape>
          <o:OLEObject Type="Embed" ProgID="Equation.DSMT4" ShapeID="_x0000_i1042" DrawAspect="Content" ObjectID="_1646220079" r:id="rId40"/>
        </w:object>
      </w:r>
      <w:r w:rsidR="00F77A62" w:rsidRPr="007B3960">
        <w:rPr>
          <w:rFonts w:ascii="Times New Roman" w:hAnsi="Times New Roman" w:cs="Times New Roman"/>
          <w:sz w:val="28"/>
          <w:szCs w:val="28"/>
        </w:rPr>
        <w:t xml:space="preserve"> τέμνει τον άξονα </w:t>
      </w:r>
      <w:r w:rsidR="00F77A62" w:rsidRPr="007B3960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43" type="#_x0000_t75" style="width:21pt;height:12.75pt" o:ole="">
            <v:imagedata r:id="rId41" o:title=""/>
          </v:shape>
          <o:OLEObject Type="Embed" ProgID="Equation.DSMT4" ShapeID="_x0000_i1043" DrawAspect="Content" ObjectID="_1646220080" r:id="rId42"/>
        </w:object>
      </w:r>
      <w:r w:rsidR="00F77A62" w:rsidRPr="007B3960">
        <w:rPr>
          <w:rFonts w:ascii="Times New Roman" w:hAnsi="Times New Roman" w:cs="Times New Roman"/>
          <w:sz w:val="28"/>
          <w:szCs w:val="28"/>
        </w:rPr>
        <w:t xml:space="preserve"> στο σημείο:</w:t>
      </w:r>
      <w:r w:rsidR="004A7571">
        <w:rPr>
          <w:rFonts w:ascii="Times New Roman" w:hAnsi="Times New Roman" w:cs="Times New Roman"/>
          <w:sz w:val="28"/>
          <w:szCs w:val="28"/>
        </w:rPr>
        <w:t xml:space="preserve">  Α. ( 0,-2)  Β. (0, 8)  Γ. (-2,0)  Δ. (8,0) </w:t>
      </w:r>
    </w:p>
    <w:p w:rsidR="004A7571" w:rsidRDefault="004A7571" w:rsidP="004A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Pr="007B3960">
        <w:rPr>
          <w:rFonts w:ascii="Times New Roman" w:hAnsi="Times New Roman" w:cs="Times New Roman"/>
          <w:sz w:val="28"/>
          <w:szCs w:val="28"/>
        </w:rPr>
        <w:t xml:space="preserve">Το εμβαδόν ενός τριγώνου με βάση </w:t>
      </w:r>
      <w:r w:rsidRPr="007B3960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44" type="#_x0000_t75" style="width:11.25pt;height:10.5pt" o:ole="">
            <v:imagedata r:id="rId43" o:title=""/>
          </v:shape>
          <o:OLEObject Type="Embed" ProgID="Equation.DSMT4" ShapeID="_x0000_i1044" DrawAspect="Content" ObjectID="_1646220081" r:id="rId44"/>
        </w:object>
      </w:r>
      <w:r w:rsidRPr="007B3960">
        <w:rPr>
          <w:rFonts w:ascii="Times New Roman" w:hAnsi="Times New Roman" w:cs="Times New Roman"/>
          <w:sz w:val="28"/>
          <w:szCs w:val="28"/>
        </w:rPr>
        <w:t xml:space="preserve"> και ύψος </w:t>
      </w:r>
      <w:r w:rsidRPr="007B3960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5" type="#_x0000_t75" style="width:11.25pt;height:12.75pt" o:ole="">
            <v:imagedata r:id="rId45" o:title=""/>
          </v:shape>
          <o:OLEObject Type="Embed" ProgID="Equation.DSMT4" ShapeID="_x0000_i1045" DrawAspect="Content" ObjectID="_1646220082" r:id="rId46"/>
        </w:object>
      </w:r>
      <w:r w:rsidRPr="007B3960">
        <w:rPr>
          <w:rFonts w:ascii="Times New Roman" w:hAnsi="Times New Roman" w:cs="Times New Roman"/>
          <w:sz w:val="28"/>
          <w:szCs w:val="28"/>
        </w:rPr>
        <w:t xml:space="preserve"> είναι </w:t>
      </w:r>
      <w:r w:rsidRPr="007B3960">
        <w:rPr>
          <w:rFonts w:ascii="Times New Roman" w:hAnsi="Times New Roman" w:cs="Times New Roman"/>
          <w:position w:val="-10"/>
          <w:sz w:val="28"/>
          <w:szCs w:val="28"/>
        </w:rPr>
        <w:object w:dxaOrig="820" w:dyaOrig="360">
          <v:shape id="_x0000_i1046" type="#_x0000_t75" style="width:41.25pt;height:18pt" o:ole="">
            <v:imagedata r:id="rId47" o:title=""/>
          </v:shape>
          <o:OLEObject Type="Embed" ProgID="Equation.DSMT4" ShapeID="_x0000_i1046" DrawAspect="Content" ObjectID="_1646220083" r:id="rId48"/>
        </w:object>
      </w:r>
      <w:r w:rsidRPr="007B3960">
        <w:rPr>
          <w:rFonts w:ascii="Times New Roman" w:hAnsi="Times New Roman" w:cs="Times New Roman"/>
          <w:sz w:val="28"/>
          <w:szCs w:val="28"/>
        </w:rPr>
        <w:t xml:space="preserve">. Η σχέση που </w:t>
      </w:r>
    </w:p>
    <w:p w:rsidR="004A7571" w:rsidRPr="007B3960" w:rsidRDefault="004A7571" w:rsidP="004A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3960">
        <w:rPr>
          <w:rFonts w:ascii="Times New Roman" w:hAnsi="Times New Roman" w:cs="Times New Roman"/>
          <w:sz w:val="28"/>
          <w:szCs w:val="28"/>
        </w:rPr>
        <w:t xml:space="preserve">εκφράζει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3960">
        <w:rPr>
          <w:rFonts w:ascii="Times New Roman" w:hAnsi="Times New Roman" w:cs="Times New Roman"/>
          <w:sz w:val="28"/>
          <w:szCs w:val="28"/>
        </w:rPr>
        <w:t xml:space="preserve">το ύψος </w:t>
      </w:r>
      <w:r w:rsidRPr="007B3960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47" type="#_x0000_t75" style="width:11.25pt;height:12.75pt" o:ole="">
            <v:imagedata r:id="rId49" o:title=""/>
          </v:shape>
          <o:OLEObject Type="Embed" ProgID="Equation.DSMT4" ShapeID="_x0000_i1047" DrawAspect="Content" ObjectID="_1646220084" r:id="rId50"/>
        </w:object>
      </w:r>
      <w:r w:rsidRPr="007B3960">
        <w:rPr>
          <w:rFonts w:ascii="Times New Roman" w:hAnsi="Times New Roman" w:cs="Times New Roman"/>
          <w:sz w:val="28"/>
          <w:szCs w:val="28"/>
        </w:rPr>
        <w:t xml:space="preserve"> ως συνάρτηση της βάσης </w:t>
      </w:r>
      <w:r w:rsidRPr="007B3960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48" type="#_x0000_t75" style="width:11.25pt;height:10.5pt" o:ole="">
            <v:imagedata r:id="rId51" o:title=""/>
          </v:shape>
          <o:OLEObject Type="Embed" ProgID="Equation.DSMT4" ShapeID="_x0000_i1048" DrawAspect="Content" ObjectID="_1646220085" r:id="rId52"/>
        </w:object>
      </w:r>
      <w:r w:rsidRPr="007B3960">
        <w:rPr>
          <w:rFonts w:ascii="Times New Roman" w:hAnsi="Times New Roman" w:cs="Times New Roman"/>
          <w:sz w:val="28"/>
          <w:szCs w:val="28"/>
        </w:rPr>
        <w:t>, είναι:</w:t>
      </w:r>
    </w:p>
    <w:p w:rsidR="004A7571" w:rsidRDefault="004A7571" w:rsidP="004A7571">
      <w:pPr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3960">
        <w:rPr>
          <w:rFonts w:ascii="Times New Roman" w:hAnsi="Times New Roman" w:cs="Times New Roman"/>
          <w:sz w:val="28"/>
          <w:szCs w:val="28"/>
        </w:rPr>
        <w:t xml:space="preserve">(α) </w:t>
      </w:r>
      <w:r w:rsidRPr="007B3960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49" type="#_x0000_t75" style="width:47.25pt;height:15.75pt" o:ole="">
            <v:imagedata r:id="rId53" o:title=""/>
          </v:shape>
          <o:OLEObject Type="Embed" ProgID="Equation.DSMT4" ShapeID="_x0000_i1049" DrawAspect="Content" ObjectID="_1646220086" r:id="rId54"/>
        </w:object>
      </w:r>
      <w:r w:rsidRPr="007B3960">
        <w:rPr>
          <w:rFonts w:ascii="Times New Roman" w:hAnsi="Times New Roman" w:cs="Times New Roman"/>
          <w:sz w:val="28"/>
          <w:szCs w:val="28"/>
        </w:rPr>
        <w:tab/>
      </w:r>
      <w:r w:rsidRPr="007B3960">
        <w:rPr>
          <w:rFonts w:ascii="Times New Roman" w:hAnsi="Times New Roman" w:cs="Times New Roman"/>
          <w:sz w:val="28"/>
          <w:szCs w:val="28"/>
        </w:rPr>
        <w:tab/>
        <w:t xml:space="preserve">(β) </w:t>
      </w:r>
      <w:r w:rsidRPr="007B3960">
        <w:rPr>
          <w:rFonts w:ascii="Times New Roman" w:hAnsi="Times New Roman" w:cs="Times New Roman"/>
          <w:position w:val="-10"/>
          <w:sz w:val="28"/>
          <w:szCs w:val="28"/>
        </w:rPr>
        <w:object w:dxaOrig="1300" w:dyaOrig="320">
          <v:shape id="_x0000_i1050" type="#_x0000_t75" style="width:64.5pt;height:15.75pt" o:ole="">
            <v:imagedata r:id="rId55" o:title=""/>
          </v:shape>
          <o:OLEObject Type="Embed" ProgID="Equation.DSMT4" ShapeID="_x0000_i1050" DrawAspect="Content" ObjectID="_1646220087" r:id="rId56"/>
        </w:object>
      </w:r>
      <w:r w:rsidRPr="007B3960">
        <w:rPr>
          <w:rFonts w:ascii="Times New Roman" w:hAnsi="Times New Roman" w:cs="Times New Roman"/>
          <w:sz w:val="28"/>
          <w:szCs w:val="28"/>
        </w:rPr>
        <w:tab/>
        <w:t xml:space="preserve">(γ) </w:t>
      </w:r>
      <w:r w:rsidRPr="007B3960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51" type="#_x0000_t75" style="width:47.25pt;height:30.75pt" o:ole="">
            <v:imagedata r:id="rId57" o:title=""/>
          </v:shape>
          <o:OLEObject Type="Embed" ProgID="Equation.DSMT4" ShapeID="_x0000_i1051" DrawAspect="Content" ObjectID="_1646220088" r:id="rId58"/>
        </w:object>
      </w:r>
      <w:r w:rsidRPr="007B3960">
        <w:rPr>
          <w:rFonts w:ascii="Times New Roman" w:hAnsi="Times New Roman" w:cs="Times New Roman"/>
          <w:sz w:val="28"/>
          <w:szCs w:val="28"/>
        </w:rPr>
        <w:tab/>
      </w:r>
      <w:r w:rsidRPr="007B3960">
        <w:rPr>
          <w:rFonts w:ascii="Times New Roman" w:hAnsi="Times New Roman" w:cs="Times New Roman"/>
          <w:sz w:val="28"/>
          <w:szCs w:val="28"/>
        </w:rPr>
        <w:tab/>
        <w:t xml:space="preserve">(δ) </w:t>
      </w:r>
      <w:r w:rsidRPr="007B3960">
        <w:rPr>
          <w:rFonts w:ascii="Times New Roman" w:hAnsi="Times New Roman" w:cs="Times New Roman"/>
          <w:position w:val="-10"/>
          <w:sz w:val="28"/>
          <w:szCs w:val="28"/>
        </w:rPr>
        <w:object w:dxaOrig="1180" w:dyaOrig="320">
          <v:shape id="_x0000_i1052" type="#_x0000_t75" style="width:59.25pt;height:15.75pt" o:ole="">
            <v:imagedata r:id="rId59" o:title=""/>
          </v:shape>
          <o:OLEObject Type="Embed" ProgID="Equation.DSMT4" ShapeID="_x0000_i1052" DrawAspect="Content" ObjectID="_1646220089" r:id="rId60"/>
        </w:object>
      </w:r>
    </w:p>
    <w:p w:rsidR="007421D6" w:rsidRPr="00B93A3E" w:rsidRDefault="00F77A62" w:rsidP="00742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571">
        <w:rPr>
          <w:rFonts w:ascii="Times New Roman" w:hAnsi="Times New Roman" w:cs="Times New Roman"/>
          <w:sz w:val="28"/>
          <w:szCs w:val="28"/>
        </w:rPr>
        <w:t>3</w: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Σ’ ένα δείγμα μεγέθους ν=40, μία τιμή της μεταβλητής μπορεί να έχει </w:t>
      </w:r>
    </w:p>
    <w:p w:rsidR="007421D6" w:rsidRPr="00B93A3E" w:rsidRDefault="007421D6" w:rsidP="007421D6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σχετική      συχνότητα:   Α. 110%    Β. 37        Γ. 15%       Δ. Τίποτα από τα προηγούμενα</w:t>
      </w:r>
    </w:p>
    <w:p w:rsidR="007421D6" w:rsidRPr="00B93A3E" w:rsidRDefault="00F77A62" w:rsidP="00742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571">
        <w:rPr>
          <w:rFonts w:ascii="Times New Roman" w:hAnsi="Times New Roman" w:cs="Times New Roman"/>
          <w:sz w:val="28"/>
          <w:szCs w:val="28"/>
        </w:rPr>
        <w:t>4</w: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) Σ’ ένα δείγμα μεγέθους ν=40 οι τιμές της μεταβλητής x, είναι μεγαλύτερες του 1 </w:t>
      </w:r>
    </w:p>
    <w:p w:rsidR="007421D6" w:rsidRPr="00B93A3E" w:rsidRDefault="007421D6" w:rsidP="007421D6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και  μικρότερες του 8. Τότε η μέση τιμή </w:t>
      </w:r>
      <w:r w:rsidRPr="00B93A3E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16" w:dyaOrig="264">
          <v:shape id="_x0000_i1053" type="#_x0000_t75" style="width:10.5pt;height:13.5pt" o:ole="">
            <v:imagedata r:id="rId61" o:title=""/>
          </v:shape>
          <o:OLEObject Type="Embed" ProgID="Equation.2" ShapeID="_x0000_i1053" DrawAspect="Content" ObjectID="_1646220090" r:id="rId62"/>
        </w:object>
      </w:r>
      <w:r w:rsidRPr="00B93A3E">
        <w:rPr>
          <w:rFonts w:ascii="Times New Roman" w:hAnsi="Times New Roman" w:cs="Times New Roman"/>
          <w:sz w:val="28"/>
          <w:szCs w:val="28"/>
        </w:rPr>
        <w:t xml:space="preserve"> μπορεί να ισούται με: </w:t>
      </w:r>
    </w:p>
    <w:p w:rsidR="00C16E76" w:rsidRPr="00B93A3E" w:rsidRDefault="007421D6" w:rsidP="007421D6">
      <w:pPr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 Α. 1  Β. 8  Γ. 12,3 Δ. 6,125</w:t>
      </w:r>
    </w:p>
    <w:p w:rsidR="007421D6" w:rsidRPr="00B93A3E" w:rsidRDefault="004A7571" w:rsidP="007421D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25</w:t>
      </w:r>
      <w:r w:rsidR="00F60D6F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) </w:t>
      </w:r>
      <w:r w:rsidR="007421D6"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Ο μέσος όρος του πλήθους των παιδιών 5 οικογενειών δεν μπορεί να είναι ίσος με:  </w:t>
      </w:r>
    </w:p>
    <w:p w:rsidR="007421D6" w:rsidRPr="00B93A3E" w:rsidRDefault="007421D6" w:rsidP="007421D6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Α.   0,2   Β.  1,2  Γ.   2,2     Δ.    2,5</w:t>
      </w:r>
    </w:p>
    <w:p w:rsidR="00F77A62" w:rsidRDefault="00F77A62" w:rsidP="007421D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5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B3960">
        <w:rPr>
          <w:rFonts w:ascii="Times New Roman" w:hAnsi="Times New Roman" w:cs="Times New Roman"/>
          <w:sz w:val="28"/>
          <w:szCs w:val="28"/>
        </w:rPr>
        <w:t>2,6 στρέμματα είναι:    Α. 2,6km</w:t>
      </w:r>
      <w:r w:rsidRPr="007B39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3960">
        <w:rPr>
          <w:rFonts w:ascii="Times New Roman" w:hAnsi="Times New Roman" w:cs="Times New Roman"/>
          <w:sz w:val="28"/>
          <w:szCs w:val="28"/>
        </w:rPr>
        <w:t xml:space="preserve">          Β. 260m</w:t>
      </w:r>
      <w:r w:rsidRPr="007B39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3960">
        <w:rPr>
          <w:rFonts w:ascii="Times New Roman" w:hAnsi="Times New Roman" w:cs="Times New Roman"/>
          <w:sz w:val="28"/>
          <w:szCs w:val="28"/>
        </w:rPr>
        <w:t xml:space="preserve">           Γ. 2600m</w:t>
      </w:r>
      <w:r w:rsidRPr="007B39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B3960">
        <w:rPr>
          <w:rFonts w:ascii="Times New Roman" w:hAnsi="Times New Roman" w:cs="Times New Roman"/>
          <w:sz w:val="28"/>
          <w:szCs w:val="28"/>
        </w:rPr>
        <w:t xml:space="preserve">           Δ. 0,26m</w:t>
      </w:r>
      <w:r w:rsidRPr="007B396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F77A62" w:rsidRDefault="00F77A62" w:rsidP="007421D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421D6" w:rsidRPr="00B93A3E" w:rsidRDefault="00F60D6F" w:rsidP="007421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2</w:t>
      </w:r>
      <w:r w:rsidR="004A757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7</w:t>
      </w:r>
      <w:r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) </w:t>
      </w:r>
      <w:r w:rsidR="007421D6"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εμβαδό ενός ορθογωνίου με πλευρές 5cm και 0,3dm είναι: </w:t>
      </w:r>
    </w:p>
    <w:p w:rsidR="007421D6" w:rsidRPr="00B93A3E" w:rsidRDefault="007421D6" w:rsidP="0074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Α. 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  1,5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 Β.    15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Γ.    150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Δ. 1500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</w:t>
      </w:r>
    </w:p>
    <w:p w:rsidR="007421D6" w:rsidRPr="00B93A3E" w:rsidRDefault="007421D6" w:rsidP="0074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421D6" w:rsidRPr="00B93A3E" w:rsidRDefault="00F60D6F" w:rsidP="007421D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2</w:t>
      </w:r>
      <w:r w:rsidR="004A7571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8</w:t>
      </w:r>
      <w:r w:rsidR="007421D6"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) Το εμβαδό ενός ορθογωνίου τριγώνου με κάθετες πλευρές 3cm και 4cm είναι:</w:t>
      </w:r>
    </w:p>
    <w:p w:rsidR="007421D6" w:rsidRPr="00B93A3E" w:rsidRDefault="007421D6" w:rsidP="00742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t xml:space="preserve">       Α.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  12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Β.      3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Γ.     6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Δ.     9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</w:p>
    <w:p w:rsidR="004A7571" w:rsidRDefault="004A7571" w:rsidP="0074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571" w:rsidRDefault="004A7571" w:rsidP="004A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29) 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>Πόσο είναι το εμβαδό ενός τετραγώνου που έχει περίμετρο 3 cm; Α.  3 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Β. 9 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</w:p>
    <w:p w:rsidR="004A7571" w:rsidRPr="007B3960" w:rsidRDefault="004A7571" w:rsidP="004A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lastRenderedPageBreak/>
        <w:t xml:space="preserve">     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Γ.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4</m:t>
            </m:r>
          </m:den>
        </m:f>
      </m:oMath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Δ. 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el-G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el-GR"/>
              </w:rPr>
              <m:t>16</m:t>
            </m:r>
          </m:den>
        </m:f>
      </m:oMath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>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</w:p>
    <w:p w:rsidR="007421D6" w:rsidRPr="00B93A3E" w:rsidRDefault="004A7571" w:rsidP="007421D6">
      <w:pPr>
        <w:ind w:right="-1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60D6F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>Σε ένα ορθογώνιο τρίγωνο ΑΒΓ με Α=90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ο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δίνεται ότι α=6 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β=3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Τότε το </w:t>
      </w:r>
    </w:p>
    <w:p w:rsidR="007421D6" w:rsidRPr="00B93A3E" w:rsidRDefault="007421D6" w:rsidP="007421D6">
      <w:pPr>
        <w:ind w:right="-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εμβαδόν του τετραγώνου με πλευρά ίση με τη πλευρά γ είναι ίσο με:</w:t>
      </w:r>
    </w:p>
    <w:p w:rsidR="007421D6" w:rsidRPr="00B93A3E" w:rsidRDefault="007421D6" w:rsidP="007421D6">
      <w:pPr>
        <w:ind w:left="180" w:right="-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Α.  3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>.  27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Γ.  45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Δ.  9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cm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21D6" w:rsidRPr="00B93A3E" w:rsidRDefault="004A7571" w:rsidP="007421D6">
      <w:pPr>
        <w:ind w:left="-180" w:right="-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31</w:t>
      </w:r>
      <w:r w:rsidR="00F60D6F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>Αν α, β, γ οι πλευρές ορθογωνίου τριγώνου ΑΒΓ με Β=90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ο</w:t>
      </w:r>
      <w:r w:rsidR="007421D6"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>, τότε:</w:t>
      </w:r>
    </w:p>
    <w:p w:rsidR="007421D6" w:rsidRPr="00B93A3E" w:rsidRDefault="007421D6" w:rsidP="007421D6">
      <w:pPr>
        <w:ind w:right="-1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Α.   α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β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γ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Β.  β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α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γ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Γ.   γ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β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–α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Δ.  γ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α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β</w:t>
      </w:r>
      <w:r w:rsidRPr="00B93A3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:rsidR="004A7571" w:rsidRPr="00B93A3E" w:rsidRDefault="004A7571" w:rsidP="004A7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F77A62">
        <w:rPr>
          <w:rFonts w:ascii="Times New Roman" w:hAnsi="Times New Roman" w:cs="Times New Roman"/>
          <w:bCs/>
          <w:sz w:val="28"/>
          <w:szCs w:val="28"/>
        </w:rPr>
        <w:t>2</w:t>
      </w:r>
      <w:r w:rsidR="00F60D6F" w:rsidRPr="00B93A3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93A3E">
        <w:rPr>
          <w:rFonts w:ascii="Times New Roman" w:hAnsi="Times New Roman" w:cs="Times New Roman"/>
          <w:sz w:val="28"/>
          <w:szCs w:val="28"/>
        </w:rPr>
        <w:t>Ποια από τις παρακάτω τριάδες παριστάνει μήκη πλευρών ορθογωνίου τριγώνου;</w:t>
      </w:r>
    </w:p>
    <w:p w:rsidR="004A7571" w:rsidRPr="00B93A3E" w:rsidRDefault="004A7571" w:rsidP="004A7571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Α. 1,  2,  3        Β. 5,  12,  13        Γ. 1,  1,  1        Δ. 3, 4, 6 </w:t>
      </w:r>
    </w:p>
    <w:p w:rsidR="007421D6" w:rsidRPr="00B93A3E" w:rsidRDefault="004A7571" w:rsidP="007421D6">
      <w:pPr>
        <w:tabs>
          <w:tab w:val="left" w:pos="284"/>
          <w:tab w:val="left" w:pos="1843"/>
          <w:tab w:val="left" w:pos="2694"/>
          <w:tab w:val="left" w:pos="4678"/>
          <w:tab w:val="left" w:pos="666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33) </w:t>
      </w:r>
      <w:r w:rsidR="007421D6" w:rsidRPr="00B93A3E">
        <w:rPr>
          <w:rFonts w:ascii="Times New Roman" w:hAnsi="Times New Roman" w:cs="Times New Roman"/>
          <w:bCs/>
          <w:sz w:val="28"/>
          <w:szCs w:val="28"/>
        </w:rPr>
        <w:t>Ποια από τις παρακάτω τιμές δεν μπορεί να είναι το ημίτονο μιας οξείας γωνίας;</w:t>
      </w:r>
    </w:p>
    <w:p w:rsidR="007421D6" w:rsidRPr="00B93A3E" w:rsidRDefault="007421D6" w:rsidP="007421D6">
      <w:pPr>
        <w:tabs>
          <w:tab w:val="left" w:pos="284"/>
          <w:tab w:val="left" w:pos="1843"/>
          <w:tab w:val="left" w:pos="2694"/>
          <w:tab w:val="left" w:pos="4678"/>
          <w:tab w:val="left" w:pos="6663"/>
        </w:tabs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B93A3E">
        <w:rPr>
          <w:rFonts w:ascii="Times New Roman" w:hAnsi="Times New Roman" w:cs="Times New Roman"/>
          <w:bCs/>
          <w:sz w:val="28"/>
          <w:szCs w:val="28"/>
        </w:rPr>
        <w:t xml:space="preserve">       Α.     0,5      Β.  1,2      Γ.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B93A3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Δ .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0,9</m:t>
            </m:r>
          </m:e>
        </m:rad>
      </m:oMath>
    </w:p>
    <w:p w:rsidR="007421D6" w:rsidRPr="00B93A3E" w:rsidRDefault="00F77A62" w:rsidP="00742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571">
        <w:rPr>
          <w:rFonts w:ascii="Times New Roman" w:hAnsi="Times New Roman" w:cs="Times New Roman"/>
          <w:sz w:val="28"/>
          <w:szCs w:val="28"/>
        </w:rPr>
        <w:t>4</w: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Σ’ ένα ορθογώνιο τρίγωνο οι πλευρές του έχουν μήκη 3cm, 4cm και 5cm. Τότε για την μία του οξεία γωνία ω ισχύει:   Α. </w:t>
      </w:r>
      <w:proofErr w:type="spellStart"/>
      <w:r w:rsidR="007421D6" w:rsidRPr="00B93A3E">
        <w:rPr>
          <w:rFonts w:ascii="Times New Roman" w:hAnsi="Times New Roman" w:cs="Times New Roman"/>
          <w:sz w:val="28"/>
          <w:szCs w:val="28"/>
        </w:rPr>
        <w:t>εφω</w:t>
      </w:r>
      <w:proofErr w:type="spellEnd"/>
      <w:r w:rsidR="007421D6" w:rsidRPr="00B93A3E">
        <w:rPr>
          <w:rFonts w:ascii="Times New Roman" w:hAnsi="Times New Roman" w:cs="Times New Roman"/>
          <w:sz w:val="28"/>
          <w:szCs w:val="28"/>
        </w:rPr>
        <w:t xml:space="preserve"> = </w:t>
      </w:r>
      <w:r w:rsidR="007421D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" w:dyaOrig="624">
          <v:shape id="_x0000_i1054" type="#_x0000_t75" style="width:10.5pt;height:31.5pt" o:ole="">
            <v:imagedata r:id="rId63" o:title=""/>
          </v:shape>
          <o:OLEObject Type="Embed" ProgID="Equation.2" ShapeID="_x0000_i1054" DrawAspect="Content" ObjectID="_1646220091" r:id="rId64"/>
        </w:objec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      Β. </w:t>
      </w:r>
      <w:proofErr w:type="spellStart"/>
      <w:r w:rsidR="007421D6" w:rsidRPr="00B93A3E">
        <w:rPr>
          <w:rFonts w:ascii="Times New Roman" w:hAnsi="Times New Roman" w:cs="Times New Roman"/>
          <w:sz w:val="28"/>
          <w:szCs w:val="28"/>
        </w:rPr>
        <w:t>εφω</w:t>
      </w:r>
      <w:proofErr w:type="spellEnd"/>
      <w:r w:rsidR="007421D6" w:rsidRPr="00B93A3E">
        <w:rPr>
          <w:rFonts w:ascii="Times New Roman" w:hAnsi="Times New Roman" w:cs="Times New Roman"/>
          <w:sz w:val="28"/>
          <w:szCs w:val="28"/>
        </w:rPr>
        <w:t xml:space="preserve"> = </w:t>
      </w:r>
      <w:r w:rsidR="007421D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16" w:dyaOrig="624">
          <v:shape id="_x0000_i1055" type="#_x0000_t75" style="width:10.5pt;height:31.5pt" o:ole="">
            <v:imagedata r:id="rId65" o:title=""/>
          </v:shape>
          <o:OLEObject Type="Embed" ProgID="Equation.2" ShapeID="_x0000_i1055" DrawAspect="Content" ObjectID="_1646220092" r:id="rId66"/>
        </w:objec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      Γ. </w:t>
      </w:r>
      <w:proofErr w:type="spellStart"/>
      <w:r w:rsidR="007421D6" w:rsidRPr="00B93A3E">
        <w:rPr>
          <w:rFonts w:ascii="Times New Roman" w:hAnsi="Times New Roman" w:cs="Times New Roman"/>
          <w:sz w:val="28"/>
          <w:szCs w:val="28"/>
        </w:rPr>
        <w:t>εφω</w:t>
      </w:r>
      <w:proofErr w:type="spellEnd"/>
      <w:r w:rsidR="007421D6" w:rsidRPr="00B93A3E">
        <w:rPr>
          <w:rFonts w:ascii="Times New Roman" w:hAnsi="Times New Roman" w:cs="Times New Roman"/>
          <w:sz w:val="28"/>
          <w:szCs w:val="28"/>
        </w:rPr>
        <w:t xml:space="preserve"> = </w:t>
      </w:r>
      <w:r w:rsidR="007421D6" w:rsidRPr="00B93A3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4">
          <v:shape id="_x0000_i1056" type="#_x0000_t75" style="width:12pt;height:31.5pt" o:ole="">
            <v:imagedata r:id="rId67" o:title=""/>
          </v:shape>
          <o:OLEObject Type="Embed" ProgID="Equation.2" ShapeID="_x0000_i1056" DrawAspect="Content" ObjectID="_1646220093" r:id="rId68"/>
        </w:object>
      </w:r>
      <w:r w:rsidR="007421D6" w:rsidRPr="00B93A3E">
        <w:rPr>
          <w:rFonts w:ascii="Times New Roman" w:hAnsi="Times New Roman" w:cs="Times New Roman"/>
          <w:sz w:val="28"/>
          <w:szCs w:val="28"/>
        </w:rPr>
        <w:t xml:space="preserve">      Δ. Τίποτα από τα παραπάνω</w:t>
      </w:r>
    </w:p>
    <w:p w:rsidR="00F60D6F" w:rsidRPr="00B93A3E" w:rsidRDefault="00F77A62" w:rsidP="00F60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571">
        <w:rPr>
          <w:rFonts w:ascii="Times New Roman" w:hAnsi="Times New Roman" w:cs="Times New Roman"/>
          <w:sz w:val="28"/>
          <w:szCs w:val="28"/>
        </w:rPr>
        <w:t>5</w:t>
      </w:r>
      <w:r w:rsidR="00F60D6F" w:rsidRPr="00B93A3E">
        <w:rPr>
          <w:rFonts w:ascii="Times New Roman" w:hAnsi="Times New Roman" w:cs="Times New Roman"/>
          <w:sz w:val="28"/>
          <w:szCs w:val="28"/>
        </w:rPr>
        <w:t>) Ο πίνακας τιμών: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05"/>
        <w:gridCol w:w="605"/>
        <w:gridCol w:w="601"/>
        <w:gridCol w:w="509"/>
        <w:gridCol w:w="509"/>
      </w:tblGrid>
      <w:tr w:rsidR="00F60D6F" w:rsidRPr="00B93A3E" w:rsidTr="00B93A3E">
        <w:trPr>
          <w:jc w:val="center"/>
        </w:trPr>
        <w:tc>
          <w:tcPr>
            <w:tcW w:w="581" w:type="dxa"/>
            <w:shd w:val="clear" w:color="auto" w:fill="C0C0C0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00">
                <v:shape id="_x0000_i1057" type="#_x0000_t75" style="width:11.25pt;height:10.5pt" o:ole="">
                  <v:imagedata r:id="rId69" o:title=""/>
                </v:shape>
                <o:OLEObject Type="Embed" ProgID="Equation.DSMT4" ShapeID="_x0000_i1057" DrawAspect="Content" ObjectID="_1646220094" r:id="rId70"/>
              </w:object>
            </w:r>
          </w:p>
        </w:tc>
        <w:tc>
          <w:tcPr>
            <w:tcW w:w="605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605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601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D6F" w:rsidRPr="00B93A3E" w:rsidTr="00B93A3E">
        <w:trPr>
          <w:jc w:val="center"/>
        </w:trPr>
        <w:tc>
          <w:tcPr>
            <w:tcW w:w="581" w:type="dxa"/>
            <w:shd w:val="clear" w:color="auto" w:fill="C0C0C0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0" w:dyaOrig="260">
                <v:shape id="_x0000_i1058" type="#_x0000_t75" style="width:11.25pt;height:12.75pt" o:ole="">
                  <v:imagedata r:id="rId71" o:title=""/>
                </v:shape>
                <o:OLEObject Type="Embed" ProgID="Equation.DSMT4" ShapeID="_x0000_i1058" DrawAspect="Content" ObjectID="_1646220095" r:id="rId72"/>
              </w:object>
            </w:r>
          </w:p>
        </w:tc>
        <w:tc>
          <w:tcPr>
            <w:tcW w:w="605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9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" w:type="dxa"/>
          </w:tcPr>
          <w:p w:rsidR="00F60D6F" w:rsidRPr="00B93A3E" w:rsidRDefault="00F60D6F" w:rsidP="00B93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A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60D6F" w:rsidRPr="00B93A3E" w:rsidRDefault="00F60D6F" w:rsidP="00F60D6F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μπορεί να είναι πίνακας τιμών της συνάρτησης:</w:t>
      </w:r>
    </w:p>
    <w:p w:rsidR="00F60D6F" w:rsidRPr="00B93A3E" w:rsidRDefault="00F60D6F" w:rsidP="00F60D6F">
      <w:pPr>
        <w:jc w:val="both"/>
        <w:rPr>
          <w:rFonts w:ascii="Times New Roman" w:hAnsi="Times New Roman" w:cs="Times New Roman"/>
          <w:sz w:val="28"/>
          <w:szCs w:val="28"/>
        </w:rPr>
      </w:pPr>
      <w:r w:rsidRPr="00B93A3E">
        <w:rPr>
          <w:rFonts w:ascii="Times New Roman" w:hAnsi="Times New Roman" w:cs="Times New Roman"/>
          <w:sz w:val="28"/>
          <w:szCs w:val="28"/>
        </w:rPr>
        <w:t xml:space="preserve">   (α) </w:t>
      </w:r>
      <w:r w:rsidRPr="00B93A3E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59" type="#_x0000_t75" style="width:58.5pt;height:15.75pt" o:ole="">
            <v:imagedata r:id="rId73" o:title=""/>
          </v:shape>
          <o:OLEObject Type="Embed" ProgID="Equation.DSMT4" ShapeID="_x0000_i1059" DrawAspect="Content" ObjectID="_1646220096" r:id="rId74"/>
        </w:object>
      </w:r>
      <w:r w:rsidRPr="00B93A3E">
        <w:rPr>
          <w:rFonts w:ascii="Times New Roman" w:hAnsi="Times New Roman" w:cs="Times New Roman"/>
          <w:sz w:val="28"/>
          <w:szCs w:val="28"/>
        </w:rPr>
        <w:tab/>
        <w:t xml:space="preserve">(β) </w:t>
      </w:r>
      <w:r w:rsidRPr="00B93A3E">
        <w:rPr>
          <w:rFonts w:ascii="Times New Roman" w:hAnsi="Times New Roman" w:cs="Times New Roman"/>
          <w:position w:val="-10"/>
          <w:sz w:val="28"/>
          <w:szCs w:val="28"/>
        </w:rPr>
        <w:object w:dxaOrig="740" w:dyaOrig="360">
          <v:shape id="_x0000_i1060" type="#_x0000_t75" style="width:36.75pt;height:18pt" o:ole="">
            <v:imagedata r:id="rId75" o:title=""/>
          </v:shape>
          <o:OLEObject Type="Embed" ProgID="Equation.DSMT4" ShapeID="_x0000_i1060" DrawAspect="Content" ObjectID="_1646220097" r:id="rId76"/>
        </w:object>
      </w:r>
      <w:r w:rsidRPr="00B93A3E">
        <w:rPr>
          <w:rFonts w:ascii="Times New Roman" w:hAnsi="Times New Roman" w:cs="Times New Roman"/>
          <w:sz w:val="28"/>
          <w:szCs w:val="28"/>
        </w:rPr>
        <w:tab/>
      </w:r>
      <w:r w:rsidRPr="00B93A3E">
        <w:rPr>
          <w:rFonts w:ascii="Times New Roman" w:hAnsi="Times New Roman" w:cs="Times New Roman"/>
          <w:sz w:val="28"/>
          <w:szCs w:val="28"/>
        </w:rPr>
        <w:tab/>
        <w:t xml:space="preserve">(γ) </w:t>
      </w:r>
      <w:r w:rsidRPr="00B93A3E">
        <w:rPr>
          <w:rFonts w:ascii="Times New Roman" w:hAnsi="Times New Roman" w:cs="Times New Roman"/>
          <w:position w:val="-10"/>
          <w:sz w:val="28"/>
          <w:szCs w:val="28"/>
        </w:rPr>
        <w:object w:dxaOrig="639" w:dyaOrig="260">
          <v:shape id="_x0000_i1061" type="#_x0000_t75" style="width:32.25pt;height:12.75pt" o:ole="">
            <v:imagedata r:id="rId77" o:title=""/>
          </v:shape>
          <o:OLEObject Type="Embed" ProgID="Equation.DSMT4" ShapeID="_x0000_i1061" DrawAspect="Content" ObjectID="_1646220098" r:id="rId78"/>
        </w:object>
      </w:r>
      <w:r w:rsidRPr="00B93A3E">
        <w:rPr>
          <w:rFonts w:ascii="Times New Roman" w:hAnsi="Times New Roman" w:cs="Times New Roman"/>
          <w:sz w:val="28"/>
          <w:szCs w:val="28"/>
        </w:rPr>
        <w:tab/>
      </w:r>
      <w:r w:rsidRPr="00B93A3E">
        <w:rPr>
          <w:rFonts w:ascii="Times New Roman" w:hAnsi="Times New Roman" w:cs="Times New Roman"/>
          <w:sz w:val="28"/>
          <w:szCs w:val="28"/>
        </w:rPr>
        <w:tab/>
        <w:t xml:space="preserve">(δ) </w:t>
      </w:r>
      <w:r w:rsidRPr="00B93A3E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62" type="#_x0000_t75" style="width:32.25pt;height:15.75pt" o:ole="">
            <v:imagedata r:id="rId79" o:title=""/>
          </v:shape>
          <o:OLEObject Type="Embed" ProgID="Equation.DSMT4" ShapeID="_x0000_i1062" DrawAspect="Content" ObjectID="_1646220099" r:id="rId80"/>
        </w:object>
      </w:r>
    </w:p>
    <w:p w:rsidR="00F60D6F" w:rsidRPr="00B93A3E" w:rsidRDefault="00F77A62" w:rsidP="00F60D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571">
        <w:rPr>
          <w:rFonts w:ascii="Times New Roman" w:hAnsi="Times New Roman" w:cs="Times New Roman"/>
          <w:sz w:val="28"/>
          <w:szCs w:val="28"/>
        </w:rPr>
        <w:t>6</w: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) Οι τιμές </w:t>
      </w:r>
      <w:r w:rsidR="00F60D6F" w:rsidRPr="00B93A3E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63" type="#_x0000_t75" style="width:37.5pt;height:13.5pt" o:ole="">
            <v:imagedata r:id="rId81" o:title=""/>
          </v:shape>
          <o:OLEObject Type="Embed" ProgID="Equation.DSMT4" ShapeID="_x0000_i1063" DrawAspect="Content" ObjectID="_1646220100" r:id="rId82"/>
        </w:objec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 και </w:t>
      </w:r>
      <w:r w:rsidR="00F60D6F" w:rsidRPr="00B93A3E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064" type="#_x0000_t75" style="width:32.25pt;height:15.75pt" o:ole="">
            <v:imagedata r:id="rId83" o:title=""/>
          </v:shape>
          <o:OLEObject Type="Embed" ProgID="Equation.DSMT4" ShapeID="_x0000_i1064" DrawAspect="Content" ObjectID="_1646220101" r:id="rId84"/>
        </w:objec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 είναι τιμές των ανάλογων ποσών χ και </w:t>
      </w:r>
      <w:r w:rsidR="00F60D6F" w:rsidRPr="00B93A3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. Ποιος από τους παρακάτω τύπους εκφράζει το </w:t>
      </w:r>
      <w:r w:rsidR="00F60D6F" w:rsidRPr="00B93A3E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65" type="#_x0000_t75" style="width:11.25pt;height:12.75pt" o:ole="">
            <v:imagedata r:id="rId85" o:title=""/>
          </v:shape>
          <o:OLEObject Type="Embed" ProgID="Equation.DSMT4" ShapeID="_x0000_i1065" DrawAspect="Content" ObjectID="_1646220102" r:id="rId86"/>
        </w:objec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 ως συνάρτηση του </w:t>
      </w:r>
      <w:r w:rsidR="00F60D6F" w:rsidRPr="00B93A3E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66" type="#_x0000_t75" style="width:11.25pt;height:10.5pt" o:ole="">
            <v:imagedata r:id="rId87" o:title=""/>
          </v:shape>
          <o:OLEObject Type="Embed" ProgID="Equation.DSMT4" ShapeID="_x0000_i1066" DrawAspect="Content" ObjectID="_1646220103" r:id="rId88"/>
        </w:object>
      </w:r>
      <w:r w:rsidR="00F60D6F" w:rsidRPr="00B93A3E">
        <w:rPr>
          <w:rFonts w:ascii="Times New Roman" w:hAnsi="Times New Roman" w:cs="Times New Roman"/>
          <w:sz w:val="28"/>
          <w:szCs w:val="28"/>
        </w:rPr>
        <w:t>;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601"/>
        <w:gridCol w:w="1236"/>
        <w:gridCol w:w="615"/>
        <w:gridCol w:w="1196"/>
        <w:gridCol w:w="576"/>
        <w:gridCol w:w="1256"/>
        <w:gridCol w:w="581"/>
        <w:gridCol w:w="1256"/>
      </w:tblGrid>
      <w:tr w:rsidR="00F60D6F" w:rsidRPr="00B93A3E" w:rsidTr="00B93A3E">
        <w:trPr>
          <w:jc w:val="center"/>
        </w:trPr>
        <w:tc>
          <w:tcPr>
            <w:tcW w:w="601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sz w:val="28"/>
                <w:szCs w:val="28"/>
              </w:rPr>
              <w:t>Α.</w:t>
            </w:r>
          </w:p>
        </w:tc>
        <w:tc>
          <w:tcPr>
            <w:tcW w:w="1236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020" w:dyaOrig="320">
                <v:shape id="_x0000_i1067" type="#_x0000_t75" style="width:51pt;height:15.75pt" o:ole="">
                  <v:imagedata r:id="rId89" o:title=""/>
                </v:shape>
                <o:OLEObject Type="Embed" ProgID="Equation.DSMT4" ShapeID="_x0000_i1067" DrawAspect="Content" ObjectID="_1646220104" r:id="rId90"/>
              </w:object>
            </w:r>
          </w:p>
        </w:tc>
        <w:tc>
          <w:tcPr>
            <w:tcW w:w="615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sz w:val="28"/>
                <w:szCs w:val="28"/>
              </w:rPr>
              <w:t>Β.</w:t>
            </w:r>
          </w:p>
        </w:tc>
        <w:tc>
          <w:tcPr>
            <w:tcW w:w="1196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980" w:dyaOrig="620">
                <v:shape id="_x0000_i1068" type="#_x0000_t75" style="width:48.75pt;height:30.75pt" o:ole="">
                  <v:imagedata r:id="rId91" o:title=""/>
                </v:shape>
                <o:OLEObject Type="Embed" ProgID="Equation.DSMT4" ShapeID="_x0000_i1068" DrawAspect="Content" ObjectID="_1646220105" r:id="rId92"/>
              </w:object>
            </w:r>
          </w:p>
        </w:tc>
        <w:tc>
          <w:tcPr>
            <w:tcW w:w="576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sz w:val="28"/>
                <w:szCs w:val="28"/>
              </w:rPr>
              <w:t>Γ.</w:t>
            </w:r>
          </w:p>
        </w:tc>
        <w:tc>
          <w:tcPr>
            <w:tcW w:w="1256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040" w:dyaOrig="620">
                <v:shape id="_x0000_i1069" type="#_x0000_t75" style="width:51.75pt;height:30.75pt" o:ole="">
                  <v:imagedata r:id="rId93" o:title=""/>
                </v:shape>
                <o:OLEObject Type="Embed" ProgID="Equation.DSMT4" ShapeID="_x0000_i1069" DrawAspect="Content" ObjectID="_1646220106" r:id="rId94"/>
              </w:object>
            </w:r>
          </w:p>
        </w:tc>
        <w:tc>
          <w:tcPr>
            <w:tcW w:w="581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sz w:val="28"/>
                <w:szCs w:val="28"/>
              </w:rPr>
              <w:t>Δ.</w:t>
            </w:r>
          </w:p>
        </w:tc>
        <w:tc>
          <w:tcPr>
            <w:tcW w:w="1256" w:type="dxa"/>
            <w:vAlign w:val="center"/>
          </w:tcPr>
          <w:p w:rsidR="00F60D6F" w:rsidRPr="00B93A3E" w:rsidRDefault="00F60D6F" w:rsidP="00B93A3E">
            <w:pPr>
              <w:rPr>
                <w:sz w:val="28"/>
                <w:szCs w:val="28"/>
              </w:rPr>
            </w:pPr>
            <w:r w:rsidRPr="00B93A3E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040" w:dyaOrig="620">
                <v:shape id="_x0000_i1070" type="#_x0000_t75" style="width:51.75pt;height:30.75pt" o:ole="">
                  <v:imagedata r:id="rId95" o:title=""/>
                </v:shape>
                <o:OLEObject Type="Embed" ProgID="Equation.DSMT4" ShapeID="_x0000_i1070" DrawAspect="Content" ObjectID="_1646220107" r:id="rId96"/>
              </w:object>
            </w:r>
          </w:p>
        </w:tc>
      </w:tr>
    </w:tbl>
    <w:p w:rsidR="00F60D6F" w:rsidRPr="00B93A3E" w:rsidRDefault="00F60D6F" w:rsidP="00F60D6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0D6F" w:rsidRPr="00B93A3E" w:rsidRDefault="00F77A62" w:rsidP="00F60D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571">
        <w:rPr>
          <w:rFonts w:ascii="Times New Roman" w:hAnsi="Times New Roman" w:cs="Times New Roman"/>
          <w:sz w:val="28"/>
          <w:szCs w:val="28"/>
        </w:rPr>
        <w:t>7</w:t>
      </w:r>
      <w:r w:rsidR="00F60D6F" w:rsidRPr="00B93A3E">
        <w:rPr>
          <w:rFonts w:ascii="Times New Roman" w:hAnsi="Times New Roman" w:cs="Times New Roman"/>
          <w:sz w:val="28"/>
          <w:szCs w:val="28"/>
        </w:rPr>
        <w:t xml:space="preserve">) </w:t>
      </w:r>
      <w:r w:rsidR="00F60D6F"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Για το διπλανό τρίγωνο με πλευρές 3cm , 5,4cm και ένα ύψος 2cm πόσο είναι το </w:t>
      </w:r>
    </w:p>
    <w:p w:rsidR="00F60D6F" w:rsidRPr="00B93A3E" w:rsidRDefault="00F60D6F" w:rsidP="00F60D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εμβαδόν    του;</w:t>
      </w:r>
      <w:r w:rsidRPr="00B93A3E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0" distR="0" simplePos="0" relativeHeight="251659264" behindDoc="0" locked="0" layoutInCell="1" allowOverlap="0" wp14:anchorId="66AD4CA9" wp14:editId="2162DF7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66850" cy="1362075"/>
            <wp:effectExtent l="0" t="0" r="0" b="0"/>
            <wp:wrapSquare wrapText="bothSides"/>
            <wp:docPr id="39" name="Εικόνα 39" descr="tr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trig2.jp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6F" w:rsidRPr="00B93A3E" w:rsidRDefault="00F60D6F" w:rsidP="00F6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Α.     10,8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Β.  6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Γ.    5,4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B93A3E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Δ.     2,7 cm</w:t>
      </w:r>
      <w:r w:rsidRPr="00B93A3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</w:p>
    <w:p w:rsidR="00F60D6F" w:rsidRPr="007421D6" w:rsidRDefault="00F60D6F" w:rsidP="00742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345" w:rsidRDefault="007C2345"/>
    <w:p w:rsidR="00F77A62" w:rsidRDefault="00F77A62" w:rsidP="00F77A6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F77A62">
        <w:rPr>
          <w:rFonts w:ascii="Times New Roman" w:hAnsi="Times New Roman" w:cs="Times New Roman"/>
          <w:sz w:val="28"/>
          <w:szCs w:val="28"/>
        </w:rPr>
        <w:t>3</w:t>
      </w:r>
      <w:r w:rsidR="004A7571">
        <w:rPr>
          <w:rFonts w:ascii="Times New Roman" w:hAnsi="Times New Roman" w:cs="Times New Roman"/>
          <w:sz w:val="28"/>
          <w:szCs w:val="28"/>
        </w:rPr>
        <w:t>8</w:t>
      </w:r>
      <w:r w:rsidRPr="00F77A62">
        <w:rPr>
          <w:rFonts w:ascii="Times New Roman" w:hAnsi="Times New Roman" w:cs="Times New Roman"/>
          <w:sz w:val="28"/>
          <w:szCs w:val="28"/>
        </w:rPr>
        <w:t>)</w:t>
      </w:r>
      <w:r w:rsidRPr="00F77A62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Pr="007B396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Το παραλληλόγραμμο του </w:t>
      </w:r>
    </w:p>
    <w:p w:rsidR="00F77A62" w:rsidRPr="007B3960" w:rsidRDefault="00F77A62" w:rsidP="00F77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lastRenderedPageBreak/>
        <w:t xml:space="preserve">    </w:t>
      </w:r>
      <w:r w:rsidRPr="007B396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διπλανού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</w:t>
      </w:r>
      <w:r w:rsidRPr="007B396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σχήματος έχει εμβαδό;</w:t>
      </w:r>
      <w:r w:rsidRPr="007B3960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0" distR="0" simplePos="0" relativeHeight="251661312" behindDoc="0" locked="0" layoutInCell="1" allowOverlap="0" wp14:anchorId="057FE337" wp14:editId="163C6C5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43100" cy="1123950"/>
            <wp:effectExtent l="0" t="0" r="0" b="0"/>
            <wp:wrapSquare wrapText="bothSides"/>
            <wp:docPr id="40" name="Εικόνα 40" descr="par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paral1.jp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A62" w:rsidRPr="007B3960" w:rsidRDefault="00F77A62" w:rsidP="00F77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>Α.   15 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Β..   12 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</w:p>
    <w:p w:rsidR="00F77A62" w:rsidRPr="007B3960" w:rsidRDefault="00F77A62" w:rsidP="00F77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>Γ.    9 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Δ.    18 cm</w:t>
      </w:r>
      <w:r w:rsidRPr="007B396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2</w:t>
      </w:r>
    </w:p>
    <w:p w:rsidR="00F77A62" w:rsidRPr="007B3960" w:rsidRDefault="00F77A62" w:rsidP="00F77A62">
      <w:pPr>
        <w:tabs>
          <w:tab w:val="left" w:pos="284"/>
          <w:tab w:val="left" w:pos="1843"/>
          <w:tab w:val="left" w:pos="2694"/>
          <w:tab w:val="left" w:pos="4962"/>
          <w:tab w:val="left" w:pos="694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7A62" w:rsidRDefault="00F77A62" w:rsidP="00F77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A62" w:rsidRPr="007B3960" w:rsidRDefault="004A7571" w:rsidP="004A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7B3960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anchor distT="0" distB="0" distL="0" distR="0" simplePos="0" relativeHeight="251663360" behindDoc="0" locked="0" layoutInCell="1" allowOverlap="0" wp14:anchorId="00BD32C9" wp14:editId="7551F9CC">
            <wp:simplePos x="0" y="0"/>
            <wp:positionH relativeFrom="column">
              <wp:posOffset>3962400</wp:posOffset>
            </wp:positionH>
            <wp:positionV relativeFrom="line">
              <wp:posOffset>179070</wp:posOffset>
            </wp:positionV>
            <wp:extent cx="1581150" cy="1543050"/>
            <wp:effectExtent l="0" t="0" r="0" b="0"/>
            <wp:wrapSquare wrapText="bothSides"/>
            <wp:docPr id="42" name="Εικόνα 42" descr="Bgeom21_i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geom21_ik4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A62" w:rsidRPr="00F77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A62" w:rsidRDefault="00F77A62" w:rsidP="00F7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571" w:rsidRPr="007B3960" w:rsidRDefault="004A7571" w:rsidP="004A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77A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96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Στο διπλανό σχήμα  η </w:t>
      </w:r>
      <w:proofErr w:type="spellStart"/>
      <w:r w:rsidRPr="007B396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εφθ</w:t>
      </w:r>
      <w:proofErr w:type="spellEnd"/>
      <w:r w:rsidRPr="007B3960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= 0,8 τότε:</w:t>
      </w:r>
    </w:p>
    <w:p w:rsidR="004A7571" w:rsidRPr="007B3960" w:rsidRDefault="004A7571" w:rsidP="004A7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</w:t>
      </w:r>
      <w:r w:rsidRPr="007B3960">
        <w:rPr>
          <w:rFonts w:ascii="Times New Roman" w:eastAsia="Times New Roman" w:hAnsi="Times New Roman" w:cs="Times New Roman"/>
          <w:sz w:val="28"/>
          <w:szCs w:val="28"/>
          <w:lang w:eastAsia="el-GR"/>
        </w:rPr>
        <w:t>Α.    x = 5    Β.    x = 8  Γ.    x = 4    Δ.   x =12</w:t>
      </w:r>
    </w:p>
    <w:p w:rsidR="00F77A62" w:rsidRDefault="00517F7D" w:rsidP="00517F7D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F77A62" w:rsidRPr="00517F7D" w:rsidRDefault="00517F7D" w:rsidP="00F77A62">
      <w:pPr>
        <w:jc w:val="both"/>
        <w:rPr>
          <w:rFonts w:ascii="Times New Roman" w:eastAsiaTheme="minorEastAsia" w:hAnsi="Times New Roman" w:cs="Times New Roman"/>
          <w:position w:val="-10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F77A62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</w:p>
    <w:p w:rsidR="004A7571" w:rsidRPr="007B3960" w:rsidRDefault="004A7571" w:rsidP="004A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40) </w:t>
      </w:r>
      <w:r>
        <w:rPr>
          <w:rFonts w:ascii="Times New Roman" w:hAnsi="Times New Roman" w:cs="Times New Roman"/>
          <w:sz w:val="28"/>
          <w:szCs w:val="28"/>
        </w:rPr>
        <w:t xml:space="preserve">30) </w:t>
      </w:r>
      <w:r w:rsidRPr="007B3960">
        <w:rPr>
          <w:rFonts w:ascii="Times New Roman" w:hAnsi="Times New Roman" w:cs="Times New Roman"/>
          <w:sz w:val="28"/>
          <w:szCs w:val="28"/>
        </w:rPr>
        <w:t xml:space="preserve">Η ευθεία </w:t>
      </w:r>
      <w:r w:rsidRPr="007B3960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71" type="#_x0000_t75" style="width:45.75pt;height:15.75pt" o:ole="">
            <v:imagedata r:id="rId100" o:title=""/>
          </v:shape>
          <o:OLEObject Type="Embed" ProgID="Equation.DSMT4" ShapeID="_x0000_i1071" DrawAspect="Content" ObjectID="_1646220108" r:id="rId101"/>
        </w:object>
      </w:r>
      <w:r w:rsidRPr="007B3960">
        <w:rPr>
          <w:rFonts w:ascii="Times New Roman" w:hAnsi="Times New Roman" w:cs="Times New Roman"/>
          <w:sz w:val="28"/>
          <w:szCs w:val="28"/>
        </w:rPr>
        <w:t xml:space="preserve">  είναι παράλληλη προς την: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8"/>
        <w:gridCol w:w="2130"/>
        <w:gridCol w:w="682"/>
        <w:gridCol w:w="2131"/>
      </w:tblGrid>
      <w:tr w:rsidR="004A7571" w:rsidRPr="007B3960" w:rsidTr="00AA2CA7">
        <w:tc>
          <w:tcPr>
            <w:tcW w:w="668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sz w:val="28"/>
                <w:szCs w:val="28"/>
              </w:rPr>
              <w:t>(Α)</w:t>
            </w:r>
          </w:p>
        </w:tc>
        <w:tc>
          <w:tcPr>
            <w:tcW w:w="2130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020" w:dyaOrig="320">
                <v:shape id="_x0000_i1072" type="#_x0000_t75" style="width:51pt;height:15.75pt" o:ole="">
                  <v:imagedata r:id="rId102" o:title=""/>
                </v:shape>
                <o:OLEObject Type="Embed" ProgID="Equation.DSMT4" ShapeID="_x0000_i1072" DrawAspect="Content" ObjectID="_1646220109" r:id="rId103"/>
              </w:object>
            </w:r>
            <w:r w:rsidRPr="007B39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sz w:val="28"/>
                <w:szCs w:val="28"/>
              </w:rPr>
              <w:t>(Β)</w:t>
            </w:r>
          </w:p>
        </w:tc>
        <w:tc>
          <w:tcPr>
            <w:tcW w:w="2131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020" w:dyaOrig="320">
                <v:shape id="_x0000_i1073" type="#_x0000_t75" style="width:51pt;height:15.75pt" o:ole="">
                  <v:imagedata r:id="rId104" o:title=""/>
                </v:shape>
                <o:OLEObject Type="Embed" ProgID="Equation.DSMT4" ShapeID="_x0000_i1073" DrawAspect="Content" ObjectID="_1646220110" r:id="rId105"/>
              </w:object>
            </w:r>
            <w:r w:rsidRPr="007B3960">
              <w:rPr>
                <w:sz w:val="28"/>
                <w:szCs w:val="28"/>
              </w:rPr>
              <w:t xml:space="preserve"> </w:t>
            </w:r>
          </w:p>
        </w:tc>
      </w:tr>
      <w:tr w:rsidR="004A7571" w:rsidRPr="007B3960" w:rsidTr="00AA2CA7">
        <w:tc>
          <w:tcPr>
            <w:tcW w:w="668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sz w:val="28"/>
                <w:szCs w:val="28"/>
              </w:rPr>
              <w:t>(Γ)</w:t>
            </w:r>
          </w:p>
        </w:tc>
        <w:tc>
          <w:tcPr>
            <w:tcW w:w="2130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320" w:dyaOrig="320">
                <v:shape id="_x0000_i1074" type="#_x0000_t75" style="width:66pt;height:15.75pt" o:ole="">
                  <v:imagedata r:id="rId106" o:title=""/>
                </v:shape>
                <o:OLEObject Type="Embed" ProgID="Equation.DSMT4" ShapeID="_x0000_i1074" DrawAspect="Content" ObjectID="_1646220111" r:id="rId107"/>
              </w:object>
            </w:r>
            <w:r w:rsidRPr="007B39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2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sz w:val="28"/>
                <w:szCs w:val="28"/>
              </w:rPr>
              <w:t>(Δ)</w:t>
            </w:r>
          </w:p>
        </w:tc>
        <w:tc>
          <w:tcPr>
            <w:tcW w:w="2131" w:type="dxa"/>
            <w:vAlign w:val="center"/>
          </w:tcPr>
          <w:p w:rsidR="004A7571" w:rsidRPr="007B3960" w:rsidRDefault="004A7571" w:rsidP="00AA2CA7">
            <w:pPr>
              <w:rPr>
                <w:sz w:val="28"/>
                <w:szCs w:val="28"/>
              </w:rPr>
            </w:pPr>
            <w:r w:rsidRPr="007B3960">
              <w:rPr>
                <w:rFonts w:asciiTheme="minorHAnsi" w:eastAsiaTheme="minorHAnsi" w:hAnsiTheme="minorHAnsi" w:cstheme="minorBidi"/>
                <w:position w:val="-10"/>
                <w:sz w:val="28"/>
                <w:szCs w:val="28"/>
                <w:lang w:eastAsia="en-US"/>
              </w:rPr>
              <w:object w:dxaOrig="1120" w:dyaOrig="320">
                <v:shape id="_x0000_i1075" type="#_x0000_t75" style="width:56.25pt;height:15.75pt" o:ole="">
                  <v:imagedata r:id="rId108" o:title=""/>
                </v:shape>
                <o:OLEObject Type="Embed" ProgID="Equation.DSMT4" ShapeID="_x0000_i1075" DrawAspect="Content" ObjectID="_1646220112" r:id="rId109"/>
              </w:object>
            </w:r>
            <w:r w:rsidRPr="007B3960">
              <w:rPr>
                <w:sz w:val="28"/>
                <w:szCs w:val="28"/>
              </w:rPr>
              <w:t xml:space="preserve"> </w:t>
            </w:r>
          </w:p>
        </w:tc>
      </w:tr>
    </w:tbl>
    <w:p w:rsidR="00517F7D" w:rsidRPr="00517F7D" w:rsidRDefault="00517F7D" w:rsidP="004A757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93A3E" w:rsidRPr="000F6A26" w:rsidRDefault="000F6A26" w:rsidP="0063790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3666A" w:rsidRPr="000F6A26" w:rsidRDefault="00B3666A" w:rsidP="00B36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Εύχομαι υγεία σε όλες σας και στις οικογένειες σας ΧΡΗΣΤΟΣ ΔΕΡΜΑΤΗΣ        </w:t>
      </w:r>
    </w:p>
    <w:p w:rsidR="00B93A3E" w:rsidRPr="007C2345" w:rsidRDefault="00B93A3E"/>
    <w:sectPr w:rsidR="00B93A3E" w:rsidRPr="007C2345" w:rsidSect="00D30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AB6"/>
    <w:multiLevelType w:val="hybridMultilevel"/>
    <w:tmpl w:val="8F7063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7E3"/>
    <w:multiLevelType w:val="hybridMultilevel"/>
    <w:tmpl w:val="AAFE6D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098E"/>
    <w:multiLevelType w:val="hybridMultilevel"/>
    <w:tmpl w:val="F6C23CDC"/>
    <w:lvl w:ilvl="0" w:tplc="8ADE041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6E7A"/>
    <w:multiLevelType w:val="hybridMultilevel"/>
    <w:tmpl w:val="8CBED55E"/>
    <w:lvl w:ilvl="0" w:tplc="39D04AC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61846"/>
    <w:multiLevelType w:val="hybridMultilevel"/>
    <w:tmpl w:val="C1DE0F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D7D66"/>
    <w:multiLevelType w:val="hybridMultilevel"/>
    <w:tmpl w:val="5CA8EBA4"/>
    <w:lvl w:ilvl="0" w:tplc="3AD69CC2">
      <w:start w:val="16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4BD1"/>
    <w:multiLevelType w:val="hybridMultilevel"/>
    <w:tmpl w:val="48A44B9E"/>
    <w:lvl w:ilvl="0" w:tplc="7C80A7C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62F3902"/>
    <w:multiLevelType w:val="hybridMultilevel"/>
    <w:tmpl w:val="7AF8F8A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B4B18"/>
    <w:multiLevelType w:val="hybridMultilevel"/>
    <w:tmpl w:val="CB040466"/>
    <w:lvl w:ilvl="0" w:tplc="FBF23C6C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B509A"/>
    <w:multiLevelType w:val="hybridMultilevel"/>
    <w:tmpl w:val="59768DBC"/>
    <w:lvl w:ilvl="0" w:tplc="695E94D0">
      <w:start w:val="14"/>
      <w:numFmt w:val="decimal"/>
      <w:lvlText w:val="%1)"/>
      <w:lvlJc w:val="left"/>
      <w:pPr>
        <w:ind w:left="49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AD1076D"/>
    <w:multiLevelType w:val="hybridMultilevel"/>
    <w:tmpl w:val="56EC2ABA"/>
    <w:lvl w:ilvl="0" w:tplc="28246998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0" w:hanging="360"/>
      </w:pPr>
    </w:lvl>
    <w:lvl w:ilvl="2" w:tplc="0408001B" w:tentative="1">
      <w:start w:val="1"/>
      <w:numFmt w:val="lowerRoman"/>
      <w:lvlText w:val="%3."/>
      <w:lvlJc w:val="right"/>
      <w:pPr>
        <w:ind w:left="1870" w:hanging="180"/>
      </w:pPr>
    </w:lvl>
    <w:lvl w:ilvl="3" w:tplc="0408000F" w:tentative="1">
      <w:start w:val="1"/>
      <w:numFmt w:val="decimal"/>
      <w:lvlText w:val="%4."/>
      <w:lvlJc w:val="left"/>
      <w:pPr>
        <w:ind w:left="2590" w:hanging="360"/>
      </w:pPr>
    </w:lvl>
    <w:lvl w:ilvl="4" w:tplc="04080019" w:tentative="1">
      <w:start w:val="1"/>
      <w:numFmt w:val="lowerLetter"/>
      <w:lvlText w:val="%5."/>
      <w:lvlJc w:val="left"/>
      <w:pPr>
        <w:ind w:left="3310" w:hanging="360"/>
      </w:pPr>
    </w:lvl>
    <w:lvl w:ilvl="5" w:tplc="0408001B" w:tentative="1">
      <w:start w:val="1"/>
      <w:numFmt w:val="lowerRoman"/>
      <w:lvlText w:val="%6."/>
      <w:lvlJc w:val="right"/>
      <w:pPr>
        <w:ind w:left="4030" w:hanging="180"/>
      </w:pPr>
    </w:lvl>
    <w:lvl w:ilvl="6" w:tplc="0408000F" w:tentative="1">
      <w:start w:val="1"/>
      <w:numFmt w:val="decimal"/>
      <w:lvlText w:val="%7."/>
      <w:lvlJc w:val="left"/>
      <w:pPr>
        <w:ind w:left="4750" w:hanging="360"/>
      </w:pPr>
    </w:lvl>
    <w:lvl w:ilvl="7" w:tplc="04080019" w:tentative="1">
      <w:start w:val="1"/>
      <w:numFmt w:val="lowerLetter"/>
      <w:lvlText w:val="%8."/>
      <w:lvlJc w:val="left"/>
      <w:pPr>
        <w:ind w:left="5470" w:hanging="360"/>
      </w:pPr>
    </w:lvl>
    <w:lvl w:ilvl="8" w:tplc="0408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4B1D6DB2"/>
    <w:multiLevelType w:val="hybridMultilevel"/>
    <w:tmpl w:val="3212648E"/>
    <w:lvl w:ilvl="0" w:tplc="43EC3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AA0BDF"/>
    <w:multiLevelType w:val="hybridMultilevel"/>
    <w:tmpl w:val="132AA740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02FC0"/>
    <w:multiLevelType w:val="hybridMultilevel"/>
    <w:tmpl w:val="1590A9F8"/>
    <w:lvl w:ilvl="0" w:tplc="9B9E7BA6">
      <w:start w:val="15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01A8"/>
    <w:multiLevelType w:val="hybridMultilevel"/>
    <w:tmpl w:val="EC6C966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95B"/>
    <w:multiLevelType w:val="hybridMultilevel"/>
    <w:tmpl w:val="BE7E760A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9814DF"/>
    <w:multiLevelType w:val="hybridMultilevel"/>
    <w:tmpl w:val="BECC48B8"/>
    <w:lvl w:ilvl="0" w:tplc="2070BFA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C3140"/>
    <w:multiLevelType w:val="hybridMultilevel"/>
    <w:tmpl w:val="8A126668"/>
    <w:lvl w:ilvl="0" w:tplc="221CE06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16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45"/>
    <w:rsid w:val="00042A26"/>
    <w:rsid w:val="000F6A26"/>
    <w:rsid w:val="004A7571"/>
    <w:rsid w:val="00517F7D"/>
    <w:rsid w:val="00562738"/>
    <w:rsid w:val="00580239"/>
    <w:rsid w:val="0063790C"/>
    <w:rsid w:val="006F4F9C"/>
    <w:rsid w:val="007421D6"/>
    <w:rsid w:val="007C2345"/>
    <w:rsid w:val="00B3666A"/>
    <w:rsid w:val="00B93A3E"/>
    <w:rsid w:val="00C16E76"/>
    <w:rsid w:val="00D30AAB"/>
    <w:rsid w:val="00DF23D0"/>
    <w:rsid w:val="00E000B5"/>
    <w:rsid w:val="00F14E1E"/>
    <w:rsid w:val="00F60D6F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C0025-A6C7-4B26-A506-982AE476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345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D30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Παράγραφος λίστας Char"/>
    <w:basedOn w:val="a0"/>
    <w:link w:val="a4"/>
    <w:uiPriority w:val="34"/>
    <w:rsid w:val="00D30AAB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rsid w:val="00F60D6F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42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1.wmf"/><Relationship Id="rId110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8.jpe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png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jpeg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</dc:creator>
  <cp:lastModifiedBy>narfanakos@hotmail.gr</cp:lastModifiedBy>
  <cp:revision>2</cp:revision>
  <dcterms:created xsi:type="dcterms:W3CDTF">2020-03-20T12:33:00Z</dcterms:created>
  <dcterms:modified xsi:type="dcterms:W3CDTF">2020-03-20T12:33:00Z</dcterms:modified>
</cp:coreProperties>
</file>